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0" w:rsidRDefault="00BE18D0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E18D0" w:rsidRDefault="00BE18D0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Муниципальное </w:t>
      </w:r>
      <w:r w:rsidR="00DE2BAE"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</w:t>
      </w:r>
      <w:r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юджетное </w:t>
      </w:r>
      <w:r w:rsidR="00DE2BAE"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</w:t>
      </w:r>
      <w:r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чреждение </w:t>
      </w:r>
      <w:r w:rsidR="00DE2BAE"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</w:t>
      </w:r>
      <w:r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ополнительного </w:t>
      </w:r>
      <w:r w:rsidR="00DE2BAE"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бразования</w:t>
      </w: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Дом детского творчества</w:t>
      </w: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5FD" w:rsidRPr="00BE18D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5FD" w:rsidRPr="00BE18D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5FD" w:rsidRPr="00BE18D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5FD" w:rsidRPr="00BE18D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5FD" w:rsidRPr="00BE18D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5FD" w:rsidRPr="00BE18D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5FD" w:rsidRPr="00BE18D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Публичный доклад</w:t>
      </w:r>
    </w:p>
    <w:p w:rsidR="0042598F" w:rsidRPr="00BE18D0" w:rsidRDefault="005E0EE6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2022-2023</w:t>
      </w:r>
      <w:r w:rsidR="0042598F" w:rsidRPr="00BE1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8F" w:rsidRPr="00BE18D0" w:rsidRDefault="0042598F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300" w:rsidRPr="00BE18D0" w:rsidRDefault="000A2300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300" w:rsidRPr="00BE18D0" w:rsidRDefault="000A2300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5FD" w:rsidRPr="00BE18D0" w:rsidRDefault="000B25FD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639" w:rsidRPr="00BE18D0" w:rsidRDefault="00193F64" w:rsidP="000F732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lastRenderedPageBreak/>
        <w:t>ПРЕАМБУЛА</w:t>
      </w:r>
    </w:p>
    <w:p w:rsidR="00193F64" w:rsidRPr="00BE18D0" w:rsidRDefault="00633190" w:rsidP="00921D50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МБУ ДО ДДТ </w:t>
      </w:r>
      <w:r w:rsidR="00193F64" w:rsidRPr="00BE18D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со стратегическими задачами, обозначенными в ФЗ «Об образовании в Российской Федерации» от 29.12.2012 года № 273- ФЗ, Областном закон «Об образовании в Ростовской области» </w:t>
      </w:r>
      <w:r w:rsidR="00193F64" w:rsidRPr="00BE18D0">
        <w:rPr>
          <w:rFonts w:ascii="Times New Roman" w:hAnsi="Times New Roman" w:cs="Times New Roman"/>
          <w:iCs/>
          <w:sz w:val="28"/>
          <w:szCs w:val="28"/>
        </w:rPr>
        <w:t>(принят в первом чтении 18 июля 2013 г.)</w:t>
      </w:r>
      <w:r w:rsidR="00193F64" w:rsidRPr="00BE18D0">
        <w:rPr>
          <w:rFonts w:ascii="Times New Roman" w:hAnsi="Times New Roman" w:cs="Times New Roman"/>
          <w:sz w:val="28"/>
          <w:szCs w:val="28"/>
        </w:rPr>
        <w:t>,Государственной программой Р</w:t>
      </w:r>
      <w:r w:rsidR="006C10A0" w:rsidRPr="00BE18D0">
        <w:rPr>
          <w:rFonts w:ascii="Times New Roman" w:hAnsi="Times New Roman" w:cs="Times New Roman"/>
          <w:sz w:val="28"/>
          <w:szCs w:val="28"/>
        </w:rPr>
        <w:t>Ф «Развитие образования» на 2018-2025</w:t>
      </w:r>
      <w:r w:rsidR="00193F64" w:rsidRPr="00BE18D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93F64" w:rsidRPr="00BE18D0">
        <w:rPr>
          <w:rFonts w:ascii="Times New Roman" w:hAnsi="Times New Roman" w:cs="Times New Roman"/>
          <w:iCs/>
          <w:sz w:val="28"/>
          <w:szCs w:val="28"/>
        </w:rPr>
        <w:t xml:space="preserve">(Постановление Правительства от </w:t>
      </w:r>
      <w:proofErr w:type="spellStart"/>
      <w:proofErr w:type="gramStart"/>
      <w:r w:rsidR="00A369E7" w:rsidRPr="00BE18D0">
        <w:rPr>
          <w:rFonts w:ascii="Times New Roman" w:hAnsi="Times New Roman" w:cs="Times New Roman"/>
          <w:iCs/>
          <w:sz w:val="28"/>
          <w:szCs w:val="28"/>
        </w:rPr>
        <w:t>от</w:t>
      </w:r>
      <w:proofErr w:type="spellEnd"/>
      <w:proofErr w:type="gramEnd"/>
      <w:r w:rsidR="00A369E7" w:rsidRPr="00BE18D0">
        <w:rPr>
          <w:rFonts w:ascii="Times New Roman" w:hAnsi="Times New Roman" w:cs="Times New Roman"/>
          <w:iCs/>
          <w:sz w:val="28"/>
          <w:szCs w:val="28"/>
        </w:rPr>
        <w:t xml:space="preserve"> 26 декабря  2017г. №1642</w:t>
      </w:r>
      <w:r w:rsidR="00193F64" w:rsidRPr="00BE18D0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93F64" w:rsidRPr="00BE18D0">
        <w:rPr>
          <w:rFonts w:ascii="Times New Roman" w:hAnsi="Times New Roman" w:cs="Times New Roman"/>
          <w:sz w:val="28"/>
          <w:szCs w:val="28"/>
        </w:rPr>
        <w:t>и направленными на модернизацию и инновационное развитие. В этих условиях основным</w:t>
      </w:r>
      <w:r w:rsidR="00A769C6" w:rsidRPr="00BE18D0">
        <w:rPr>
          <w:rFonts w:ascii="Times New Roman" w:hAnsi="Times New Roman" w:cs="Times New Roman"/>
          <w:sz w:val="28"/>
          <w:szCs w:val="28"/>
        </w:rPr>
        <w:t>и задачами МБУ ДО ДДТ</w:t>
      </w:r>
      <w:r w:rsidR="00193F64" w:rsidRPr="00BE18D0">
        <w:rPr>
          <w:rFonts w:ascii="Times New Roman" w:hAnsi="Times New Roman" w:cs="Times New Roman"/>
          <w:sz w:val="28"/>
          <w:szCs w:val="28"/>
        </w:rPr>
        <w:t xml:space="preserve"> становятся:</w:t>
      </w:r>
      <w:r w:rsidR="001F689F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BE18D0">
        <w:rPr>
          <w:rFonts w:ascii="Times New Roman" w:hAnsi="Times New Roman" w:cs="Times New Roman"/>
          <w:sz w:val="28"/>
          <w:szCs w:val="28"/>
        </w:rPr>
        <w:t>раскрытие способностей каждого ребенка, воспитание порядочного и патриотичного человека, личности, готовой к жизни в высокотехнологичном,</w:t>
      </w:r>
      <w:r w:rsidR="00E17AD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BE18D0">
        <w:rPr>
          <w:rFonts w:ascii="Times New Roman" w:hAnsi="Times New Roman" w:cs="Times New Roman"/>
          <w:sz w:val="28"/>
          <w:szCs w:val="28"/>
        </w:rPr>
        <w:t>конкурентном мире.</w:t>
      </w:r>
    </w:p>
    <w:p w:rsidR="0003220E" w:rsidRPr="00BE18D0" w:rsidRDefault="0003220E" w:rsidP="00921D50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Главной целью деятельности Дома детского творчества является: создание единого</w:t>
      </w:r>
      <w:r w:rsidR="00603286" w:rsidRPr="00BE18D0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личностного развития </w:t>
      </w:r>
      <w:r w:rsidR="00DE2BAE" w:rsidRPr="00BE18D0">
        <w:rPr>
          <w:rFonts w:ascii="Times New Roman" w:hAnsi="Times New Roman" w:cs="Times New Roman"/>
          <w:sz w:val="28"/>
          <w:szCs w:val="28"/>
        </w:rPr>
        <w:t>об</w:t>
      </w:r>
      <w:r w:rsidR="00603286" w:rsidRPr="00BE18D0">
        <w:rPr>
          <w:rFonts w:ascii="Times New Roman" w:hAnsi="Times New Roman" w:cs="Times New Roman"/>
          <w:sz w:val="28"/>
          <w:szCs w:val="28"/>
        </w:rPr>
        <w:t>уча</w:t>
      </w:r>
      <w:r w:rsidR="00DE2BAE" w:rsidRPr="00BE18D0">
        <w:rPr>
          <w:rFonts w:ascii="Times New Roman" w:hAnsi="Times New Roman" w:cs="Times New Roman"/>
          <w:sz w:val="28"/>
          <w:szCs w:val="28"/>
        </w:rPr>
        <w:t>ю</w:t>
      </w:r>
      <w:r w:rsidR="00603286" w:rsidRPr="00BE18D0">
        <w:rPr>
          <w:rFonts w:ascii="Times New Roman" w:hAnsi="Times New Roman" w:cs="Times New Roman"/>
          <w:sz w:val="28"/>
          <w:szCs w:val="28"/>
        </w:rPr>
        <w:t>щихся, позитивной социализации и профессионального самоопределения</w:t>
      </w:r>
      <w:r w:rsidR="00AA041B" w:rsidRPr="00BE18D0">
        <w:rPr>
          <w:rFonts w:ascii="Times New Roman" w:hAnsi="Times New Roman" w:cs="Times New Roman"/>
          <w:sz w:val="28"/>
          <w:szCs w:val="28"/>
        </w:rPr>
        <w:t>,</w:t>
      </w:r>
      <w:r w:rsidR="00603286" w:rsidRPr="00BE18D0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</w:t>
      </w:r>
      <w:r w:rsidR="00DE2BAE" w:rsidRPr="00BE18D0">
        <w:rPr>
          <w:rFonts w:ascii="Times New Roman" w:hAnsi="Times New Roman" w:cs="Times New Roman"/>
          <w:sz w:val="28"/>
          <w:szCs w:val="28"/>
        </w:rPr>
        <w:t>об</w:t>
      </w:r>
      <w:r w:rsidR="00603286" w:rsidRPr="00BE18D0">
        <w:rPr>
          <w:rFonts w:ascii="Times New Roman" w:hAnsi="Times New Roman" w:cs="Times New Roman"/>
          <w:sz w:val="28"/>
          <w:szCs w:val="28"/>
        </w:rPr>
        <w:t>уча</w:t>
      </w:r>
      <w:r w:rsidR="00DE2BAE" w:rsidRPr="00BE18D0">
        <w:rPr>
          <w:rFonts w:ascii="Times New Roman" w:hAnsi="Times New Roman" w:cs="Times New Roman"/>
          <w:sz w:val="28"/>
          <w:szCs w:val="28"/>
        </w:rPr>
        <w:t>ю</w:t>
      </w:r>
      <w:r w:rsidR="00603286" w:rsidRPr="00BE18D0">
        <w:rPr>
          <w:rFonts w:ascii="Times New Roman" w:hAnsi="Times New Roman" w:cs="Times New Roman"/>
          <w:sz w:val="28"/>
          <w:szCs w:val="28"/>
        </w:rPr>
        <w:t xml:space="preserve">щихся в интеллектуальном, художественно-эстетическом нравственном развитии, обеспечение   духовно – нравственного, гражданского, патриотического, трудового воспитания, формирование  культуры и безопасного образа жизни, укрепление здоровья </w:t>
      </w:r>
      <w:r w:rsidR="00DE2BAE" w:rsidRPr="00BE18D0">
        <w:rPr>
          <w:rFonts w:ascii="Times New Roman" w:hAnsi="Times New Roman" w:cs="Times New Roman"/>
          <w:sz w:val="28"/>
          <w:szCs w:val="28"/>
        </w:rPr>
        <w:t>об</w:t>
      </w:r>
      <w:r w:rsidR="00157233" w:rsidRPr="00BE18D0">
        <w:rPr>
          <w:rFonts w:ascii="Times New Roman" w:hAnsi="Times New Roman" w:cs="Times New Roman"/>
          <w:sz w:val="28"/>
          <w:szCs w:val="28"/>
        </w:rPr>
        <w:t>уча</w:t>
      </w:r>
      <w:r w:rsidR="00DE2BAE" w:rsidRPr="00BE18D0">
        <w:rPr>
          <w:rFonts w:ascii="Times New Roman" w:hAnsi="Times New Roman" w:cs="Times New Roman"/>
          <w:sz w:val="28"/>
          <w:szCs w:val="28"/>
        </w:rPr>
        <w:t>ю</w:t>
      </w:r>
      <w:r w:rsidR="00157233" w:rsidRPr="00BE18D0">
        <w:rPr>
          <w:rFonts w:ascii="Times New Roman" w:hAnsi="Times New Roman" w:cs="Times New Roman"/>
          <w:sz w:val="28"/>
          <w:szCs w:val="28"/>
        </w:rPr>
        <w:t>щихся.</w:t>
      </w:r>
    </w:p>
    <w:p w:rsidR="0003220E" w:rsidRPr="00BE18D0" w:rsidRDefault="0003220E" w:rsidP="00921D50">
      <w:pPr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:rsidR="0003220E" w:rsidRPr="00BE18D0" w:rsidRDefault="0003220E" w:rsidP="000F732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РАЗДЕЛ 1. ОБЩАЯ ХАРАКТЕРИСТИКА УЧРЕЖДЕНИЯ</w:t>
      </w:r>
    </w:p>
    <w:p w:rsidR="009315EF" w:rsidRPr="00BE18D0" w:rsidRDefault="009315EF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98F" w:rsidRPr="00BE18D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1. </w:t>
      </w:r>
      <w:r w:rsidR="000F732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1.</w:t>
      </w:r>
      <w:r w:rsidRPr="00BE18D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Общая характеристика МБУ ДО ДДТ.</w:t>
      </w:r>
    </w:p>
    <w:p w:rsidR="00A370CA" w:rsidRPr="00BE18D0" w:rsidRDefault="00A370CA" w:rsidP="00A370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8D0">
        <w:rPr>
          <w:rFonts w:ascii="Times New Roman" w:eastAsia="Calibri" w:hAnsi="Times New Roman" w:cs="Times New Roman"/>
          <w:sz w:val="28"/>
          <w:szCs w:val="28"/>
        </w:rPr>
        <w:t>МБУ ДО ДДТ    – некоммерческое учреждение, осуществляющее на основании лицензии образовательную деятельность в качестве основного вида деятельности в соответствии с целями, ради достижения которых оно создано.</w:t>
      </w:r>
    </w:p>
    <w:p w:rsidR="00A370CA" w:rsidRPr="00BE18D0" w:rsidRDefault="00A370CA" w:rsidP="00A370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Организационно-правовая форма ДДТ    - бюджетное учреждение. </w:t>
      </w:r>
    </w:p>
    <w:p w:rsidR="00A370CA" w:rsidRPr="00BE18D0" w:rsidRDefault="00A370CA" w:rsidP="00A370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8D0">
        <w:rPr>
          <w:rFonts w:ascii="Times New Roman" w:eastAsia="Calibri" w:hAnsi="Times New Roman" w:cs="Times New Roman"/>
          <w:sz w:val="28"/>
          <w:szCs w:val="28"/>
          <w:lang w:eastAsia="en-US"/>
        </w:rPr>
        <w:t>Тип образовательного учреждения: учреждение дополнительного образования.</w:t>
      </w:r>
    </w:p>
    <w:p w:rsidR="00A370CA" w:rsidRPr="00BE18D0" w:rsidRDefault="00A370CA" w:rsidP="00A370CA">
      <w:pPr>
        <w:tabs>
          <w:tab w:val="left" w:pos="0"/>
          <w:tab w:val="left" w:pos="1300"/>
        </w:tabs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E18D0">
        <w:rPr>
          <w:rFonts w:ascii="Times New Roman" w:eastAsia="Calibri" w:hAnsi="Times New Roman" w:cs="Times New Roman"/>
          <w:sz w:val="28"/>
          <w:szCs w:val="28"/>
          <w:lang w:eastAsia="en-US"/>
        </w:rPr>
        <w:t>Вид - дополнительное образование.</w:t>
      </w:r>
    </w:p>
    <w:p w:rsidR="00A370CA" w:rsidRPr="00BE18D0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0CA" w:rsidRPr="00BE18D0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86"/>
        <w:gridCol w:w="1519"/>
        <w:gridCol w:w="1878"/>
      </w:tblGrid>
      <w:tr w:rsidR="00DC0FDD" w:rsidRPr="00BE18D0" w:rsidTr="00A00775">
        <w:tc>
          <w:tcPr>
            <w:tcW w:w="4395" w:type="dxa"/>
          </w:tcPr>
          <w:p w:rsidR="00DC0FDD" w:rsidRPr="00BE18D0" w:rsidRDefault="00DC0FDD" w:rsidP="00C478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Подвиды</w:t>
            </w:r>
          </w:p>
        </w:tc>
        <w:tc>
          <w:tcPr>
            <w:tcW w:w="1786" w:type="dxa"/>
          </w:tcPr>
          <w:p w:rsidR="00DC0FDD" w:rsidRPr="00BE18D0" w:rsidRDefault="00DC0FDD" w:rsidP="00C478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1519" w:type="dxa"/>
          </w:tcPr>
          <w:p w:rsidR="00DC0FDD" w:rsidRPr="00BE18D0" w:rsidRDefault="00DC0FDD" w:rsidP="00C4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E18D0">
              <w:rPr>
                <w:rFonts w:ascii="Times New Roman" w:hAnsi="Times New Roman" w:cs="Times New Roman"/>
                <w:b/>
                <w:bCs/>
              </w:rPr>
              <w:t>№ Лицензии</w:t>
            </w:r>
          </w:p>
          <w:p w:rsidR="00DC0FDD" w:rsidRPr="00BE18D0" w:rsidRDefault="00DC0FDD" w:rsidP="00C478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878" w:type="dxa"/>
          </w:tcPr>
          <w:p w:rsidR="00DC0FDD" w:rsidRPr="00BE18D0" w:rsidRDefault="00DC0FDD" w:rsidP="00C4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E18D0"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DC0FDD" w:rsidRPr="00BE18D0" w:rsidRDefault="00DC0FDD" w:rsidP="00C478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</w:rPr>
              <w:t>действия лицензии</w:t>
            </w:r>
          </w:p>
        </w:tc>
      </w:tr>
      <w:tr w:rsidR="00DC0FDD" w:rsidRPr="00BE18D0" w:rsidTr="00A00775">
        <w:tc>
          <w:tcPr>
            <w:tcW w:w="4395" w:type="dxa"/>
          </w:tcPr>
          <w:p w:rsidR="00DC0FDD" w:rsidRPr="00BE18D0" w:rsidRDefault="00DC0FDD" w:rsidP="00C4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1786" w:type="dxa"/>
          </w:tcPr>
          <w:p w:rsidR="00DC0FDD" w:rsidRPr="00BE18D0" w:rsidRDefault="00DC0FDD" w:rsidP="00C478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BE18D0">
              <w:rPr>
                <w:rFonts w:ascii="Times New Roman" w:hAnsi="Times New Roman" w:cs="Times New Roman"/>
                <w:bCs/>
              </w:rPr>
              <w:t>61Л01№0003537</w:t>
            </w:r>
          </w:p>
        </w:tc>
        <w:tc>
          <w:tcPr>
            <w:tcW w:w="1519" w:type="dxa"/>
          </w:tcPr>
          <w:p w:rsidR="00DC0FDD" w:rsidRPr="00BE18D0" w:rsidRDefault="00DC0FDD" w:rsidP="00C478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BE18D0">
              <w:rPr>
                <w:rFonts w:ascii="Times New Roman" w:hAnsi="Times New Roman" w:cs="Times New Roman"/>
                <w:bCs/>
              </w:rPr>
              <w:t>№5898</w:t>
            </w:r>
          </w:p>
          <w:p w:rsidR="00DC0FDD" w:rsidRPr="00BE18D0" w:rsidRDefault="00DC0FDD" w:rsidP="00C478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BE18D0">
              <w:rPr>
                <w:rFonts w:ascii="Times New Roman" w:hAnsi="Times New Roman" w:cs="Times New Roman"/>
                <w:bCs/>
              </w:rPr>
              <w:t>02октября 2015г</w:t>
            </w:r>
          </w:p>
        </w:tc>
        <w:tc>
          <w:tcPr>
            <w:tcW w:w="1878" w:type="dxa"/>
          </w:tcPr>
          <w:p w:rsidR="00DC0FDD" w:rsidRPr="00BE18D0" w:rsidRDefault="00DC0FDD" w:rsidP="00C478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:rsidR="00A370CA" w:rsidRPr="00BE18D0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0CA" w:rsidRPr="00BE18D0" w:rsidRDefault="00A370CA" w:rsidP="00A007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sz w:val="28"/>
          <w:szCs w:val="28"/>
        </w:rPr>
        <w:t>Юридический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70CA" w:rsidRPr="00BE18D0" w:rsidTr="00A00775">
        <w:tc>
          <w:tcPr>
            <w:tcW w:w="9571" w:type="dxa"/>
          </w:tcPr>
          <w:p w:rsidR="00A370CA" w:rsidRPr="00BE18D0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г.Белая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Калитва, ул.Калинина,21</w:t>
            </w:r>
          </w:p>
        </w:tc>
      </w:tr>
    </w:tbl>
    <w:p w:rsidR="00A00775" w:rsidRPr="00BE18D0" w:rsidRDefault="00A00775" w:rsidP="00A0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Фактический адрес:</w:t>
      </w:r>
    </w:p>
    <w:p w:rsidR="00A370CA" w:rsidRPr="00BE18D0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A00775" w:rsidRPr="00BE18D0" w:rsidTr="00A00775">
        <w:trPr>
          <w:trHeight w:val="720"/>
        </w:trPr>
        <w:tc>
          <w:tcPr>
            <w:tcW w:w="9640" w:type="dxa"/>
          </w:tcPr>
          <w:p w:rsidR="00A00775" w:rsidRPr="00BE18D0" w:rsidRDefault="00A00775" w:rsidP="00A0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347042,Ростовская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BE18D0">
              <w:rPr>
                <w:rFonts w:ascii="Times New Roman" w:hAnsi="Times New Roman" w:cs="Times New Roman"/>
                <w:bCs/>
                <w:sz w:val="28"/>
                <w:szCs w:val="28"/>
              </w:rPr>
              <w:t>елая</w:t>
            </w:r>
            <w:proofErr w:type="spellEnd"/>
            <w:r w:rsidRPr="00BE1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Калитва, ул.Калинина,21</w:t>
            </w:r>
          </w:p>
          <w:p w:rsidR="00A00775" w:rsidRPr="00BE18D0" w:rsidRDefault="00A00775" w:rsidP="006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0775" w:rsidRPr="00BE18D0" w:rsidRDefault="00A00775" w:rsidP="006C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0775" w:rsidRPr="00BE18D0" w:rsidRDefault="00A00775" w:rsidP="006C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0775" w:rsidRPr="00BE18D0" w:rsidRDefault="00A00775" w:rsidP="006C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A00775" w:rsidRPr="00BE18D0" w:rsidTr="00BE18D0">
        <w:trPr>
          <w:trHeight w:val="140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75" w:rsidRPr="00BE18D0" w:rsidRDefault="00A00775" w:rsidP="00BE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мест осуществления образовательной деятельности МБУ ДО ДДТ, согласно лицензии, на основе договоров безвозмездного пользования недвижимым имуществом, находящимся в муниципальной собственности</w:t>
            </w:r>
          </w:p>
          <w:p w:rsidR="00A00775" w:rsidRPr="00BE18D0" w:rsidRDefault="00A00775" w:rsidP="00BE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Белокалитвинского района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Белая Калитва, ул.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ул.Энгельса,17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ул.Калинина,19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ул.М.Горького,167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 Пролетарская,98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ул.Мичурина,34</w:t>
            </w:r>
          </w:p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347022,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Шолоховский, ул. Пушкина,54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347023,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Горняцкий, ул. Мира,18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347011,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Коксовый, ул.Щаденко,5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</w:rPr>
              <w:t>МБОУ СОШ №14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</w:rPr>
              <w:t xml:space="preserve">347027,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</w:rPr>
              <w:t xml:space="preserve"> район, п. Синегорский, ул. </w:t>
            </w:r>
            <w:proofErr w:type="spellStart"/>
            <w:r w:rsidRPr="00BE18D0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BE18D0">
              <w:rPr>
                <w:rFonts w:ascii="Times New Roman" w:hAnsi="Times New Roman" w:cs="Times New Roman"/>
              </w:rPr>
              <w:t>, 24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ул.Машиностроителей,17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</w:rPr>
              <w:t>МБОУ Сосновская СОШ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</w:rPr>
              <w:t xml:space="preserve">347000,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</w:rPr>
              <w:t xml:space="preserve"> район, п. Сосны, ул. Пролетарская, 1А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347013,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Богураев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 пер. Школьный,2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347032,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Головка, ул. Школьная,16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Ленин, ул. К.Маркса,18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с.Литвиновка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ул.Школьная,32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347020,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Крутинский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пер. Школьный,2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Краснодонецкая СОШ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347002,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 ст. Краснодонецкая, ул., Центральная,13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НШ-Детский сад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347040,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ул.Большая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МБДОУ ДС №2 «Садко»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Белая Калитва, ул. Быкова,4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МБДОУ ДС №3 «Красная Шапочка»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Белая Калитва, ул. Жуковского, 10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МБДОУ ДС №4 «Солнечный»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Белая Калитва, ул. Энтузиастов, 1-а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ул.Коммунистическая,20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Детский сад №8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ул.Кольцевая,2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МДОУ Детский сад №41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ул.Машиностроителей,16В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МБДОУ ДС №42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Белая Калитва, ул. Мичурина, 6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МДОУ Детский сад №46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ул.Машиностроителей,15А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МДОУ Детский сад №56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ул.Энтузиастов,2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МБДОУ ДС № 70 «Звёздочка»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347002,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Краснодонецкая, ул.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</w:tr>
      <w:tr w:rsidR="006C10A0" w:rsidRPr="00BE18D0" w:rsidTr="00BE18D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МБДОУ ДС № 73 «Тополёк»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0" w:rsidRPr="00BE18D0" w:rsidRDefault="006C10A0" w:rsidP="00B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Литвиновка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пер. Мирный, 5</w:t>
            </w:r>
          </w:p>
        </w:tc>
      </w:tr>
    </w:tbl>
    <w:p w:rsidR="00A370CA" w:rsidRPr="00BE18D0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568" w:rsidRPr="00BE18D0" w:rsidRDefault="00D86568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08"/>
        <w:gridCol w:w="5099"/>
      </w:tblGrid>
      <w:tr w:rsidR="00A370CA" w:rsidRPr="00BE18D0" w:rsidTr="00BE18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A" w:rsidRPr="00BE18D0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A" w:rsidRPr="00BE18D0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bCs/>
              </w:rPr>
              <w:t>8(863)2 -55-50</w:t>
            </w:r>
          </w:p>
        </w:tc>
      </w:tr>
      <w:tr w:rsidR="00A370CA" w:rsidRPr="00BE18D0" w:rsidTr="00BE18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A" w:rsidRPr="00BE18D0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A" w:rsidRPr="00BE18D0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bCs/>
              </w:rPr>
              <w:t>8(863)2 -55-50</w:t>
            </w:r>
          </w:p>
        </w:tc>
      </w:tr>
      <w:tr w:rsidR="00A370CA" w:rsidRPr="00BE18D0" w:rsidTr="00BE18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A" w:rsidRPr="00BE18D0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bCs/>
              </w:rPr>
              <w:t>e-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A" w:rsidRPr="00BE18D0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ddt_kalitva@bk.ru</w:t>
            </w:r>
          </w:p>
        </w:tc>
      </w:tr>
      <w:tr w:rsidR="00A370CA" w:rsidRPr="00BE18D0" w:rsidTr="00BE18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A" w:rsidRPr="00BE18D0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A" w:rsidRPr="00BE18D0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ddtbkobr.ru</w:t>
            </w:r>
          </w:p>
        </w:tc>
      </w:tr>
      <w:tr w:rsidR="00D86568" w:rsidRPr="00BE18D0" w:rsidTr="00BE18D0">
        <w:tc>
          <w:tcPr>
            <w:tcW w:w="5108" w:type="dxa"/>
            <w:tcBorders>
              <w:top w:val="single" w:sz="4" w:space="0" w:color="auto"/>
            </w:tcBorders>
          </w:tcPr>
          <w:p w:rsidR="00D86568" w:rsidRPr="00BE18D0" w:rsidRDefault="00D86568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D86568" w:rsidRPr="00BE18D0" w:rsidRDefault="00D86568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370CA" w:rsidRPr="00BE18D0" w:rsidRDefault="00A370CA" w:rsidP="00A37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8D0">
        <w:rPr>
          <w:rFonts w:ascii="Times New Roman" w:eastAsia="Calibri" w:hAnsi="Times New Roman" w:cs="Times New Roman"/>
          <w:sz w:val="28"/>
          <w:szCs w:val="28"/>
        </w:rPr>
        <w:t xml:space="preserve">Учредителем и собственником  имущества МБУ ДО </w:t>
      </w:r>
      <w:r w:rsidRPr="00BE18D0">
        <w:rPr>
          <w:rFonts w:ascii="Times New Roman" w:eastAsia="Calibri" w:hAnsi="Times New Roman" w:cs="Courier New"/>
          <w:color w:val="000000"/>
          <w:sz w:val="28"/>
          <w:szCs w:val="28"/>
        </w:rPr>
        <w:t>ДДТ</w:t>
      </w:r>
      <w:r w:rsidRPr="00BE18D0">
        <w:rPr>
          <w:rFonts w:ascii="Times New Roman" w:eastAsia="Calibri" w:hAnsi="Times New Roman" w:cs="Times New Roman"/>
          <w:sz w:val="28"/>
          <w:szCs w:val="28"/>
        </w:rPr>
        <w:t xml:space="preserve"> является муниципальное образование «</w:t>
      </w:r>
      <w:proofErr w:type="spellStart"/>
      <w:r w:rsidRPr="00BE18D0">
        <w:rPr>
          <w:rFonts w:ascii="Times New Roman" w:eastAsia="Calibri" w:hAnsi="Times New Roman" w:cs="Times New Roman"/>
          <w:sz w:val="28"/>
          <w:szCs w:val="28"/>
        </w:rPr>
        <w:t>Белокалитвинский</w:t>
      </w:r>
      <w:proofErr w:type="spellEnd"/>
      <w:r w:rsidRPr="00BE18D0">
        <w:rPr>
          <w:rFonts w:ascii="Times New Roman" w:eastAsia="Calibri" w:hAnsi="Times New Roman" w:cs="Times New Roman"/>
          <w:sz w:val="28"/>
          <w:szCs w:val="28"/>
        </w:rPr>
        <w:t xml:space="preserve"> район» (далее – </w:t>
      </w:r>
      <w:proofErr w:type="spellStart"/>
      <w:r w:rsidRPr="00BE18D0">
        <w:rPr>
          <w:rFonts w:ascii="Times New Roman" w:eastAsia="Calibri" w:hAnsi="Times New Roman" w:cs="Times New Roman"/>
          <w:sz w:val="28"/>
          <w:szCs w:val="28"/>
        </w:rPr>
        <w:t>Белокалитвинский</w:t>
      </w:r>
      <w:proofErr w:type="spellEnd"/>
      <w:r w:rsidRPr="00BE18D0">
        <w:rPr>
          <w:rFonts w:ascii="Times New Roman" w:eastAsia="Calibri" w:hAnsi="Times New Roman" w:cs="Times New Roman"/>
          <w:sz w:val="28"/>
          <w:szCs w:val="28"/>
        </w:rPr>
        <w:t xml:space="preserve"> район).</w:t>
      </w:r>
    </w:p>
    <w:p w:rsidR="00A370CA" w:rsidRPr="00BE18D0" w:rsidRDefault="00A370CA" w:rsidP="00A370CA">
      <w:pPr>
        <w:autoSpaceDE w:val="0"/>
        <w:autoSpaceDN w:val="0"/>
        <w:adjustRightInd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 и полномочия  учредителя  </w:t>
      </w: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ДДТ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Отдел образования Администрации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Белокалитвинскогорайонав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рамках своей компетенции, установленной  муниципальным правовым актом Администрации Белокалитвинского района.</w:t>
      </w:r>
    </w:p>
    <w:p w:rsidR="009F3C50" w:rsidRPr="00BE18D0" w:rsidRDefault="009F3C50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D6234" w:rsidRPr="00BE18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3C50" w:rsidRPr="00BE18D0" w:rsidRDefault="009F3C50" w:rsidP="00182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BE18D0">
        <w:rPr>
          <w:rFonts w:ascii="Times New Roman" w:hAnsi="Times New Roman" w:cs="Times New Roman"/>
          <w:b/>
          <w:bCs/>
          <w:sz w:val="28"/>
          <w:szCs w:val="28"/>
        </w:rPr>
        <w:t>Кравченко Татьяна Андреевна</w:t>
      </w:r>
    </w:p>
    <w:p w:rsidR="00560A05" w:rsidRPr="00BE18D0" w:rsidRDefault="00560A05" w:rsidP="00182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9F3C50" w:rsidRPr="00BE18D0" w:rsidRDefault="009F3C50" w:rsidP="00182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98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F9762C" w:rsidRPr="00BE18D0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F9762C" w:rsidRPr="00BE18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18D0">
        <w:rPr>
          <w:rFonts w:ascii="Times New Roman" w:hAnsi="Times New Roman" w:cs="Times New Roman"/>
          <w:b/>
          <w:sz w:val="28"/>
          <w:szCs w:val="28"/>
        </w:rPr>
        <w:t>Ларюкова</w:t>
      </w:r>
      <w:proofErr w:type="spellEnd"/>
      <w:r w:rsidRPr="00BE18D0"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2E66B3" w:rsidRPr="00BE18D0" w:rsidRDefault="002E66B3" w:rsidP="00182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072224" w:rsidRPr="00BE18D0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работе </w:t>
      </w:r>
      <w:r w:rsidR="00F9762C" w:rsidRPr="00BE18D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72224" w:rsidRPr="00BE18D0">
        <w:rPr>
          <w:rFonts w:ascii="Times New Roman" w:hAnsi="Times New Roman" w:cs="Times New Roman"/>
          <w:b/>
          <w:sz w:val="28"/>
          <w:szCs w:val="28"/>
        </w:rPr>
        <w:t>Егорова Мария Владимировна</w:t>
      </w:r>
    </w:p>
    <w:p w:rsidR="005E0EE6" w:rsidRPr="00BE18D0" w:rsidRDefault="009F3C50" w:rsidP="00182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F9762C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5E0EE6" w:rsidRPr="00BE18D0">
        <w:rPr>
          <w:rFonts w:ascii="Times New Roman" w:hAnsi="Times New Roman" w:cs="Times New Roman"/>
          <w:b/>
          <w:sz w:val="28"/>
          <w:szCs w:val="28"/>
        </w:rPr>
        <w:t>–</w:t>
      </w:r>
      <w:r w:rsidR="00F9762C"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9F5" w:rsidRPr="00BE18D0">
        <w:rPr>
          <w:rFonts w:ascii="Times New Roman" w:hAnsi="Times New Roman" w:cs="Times New Roman"/>
          <w:b/>
          <w:sz w:val="28"/>
          <w:szCs w:val="28"/>
        </w:rPr>
        <w:t>Прохорова Наталья Ивановна</w:t>
      </w:r>
    </w:p>
    <w:p w:rsidR="00F94109" w:rsidRPr="00BE18D0" w:rsidRDefault="009F3C50" w:rsidP="00182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административно-хозяйственной работе</w:t>
      </w:r>
      <w:r w:rsidR="00B419F5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560A05" w:rsidRPr="00BE18D0">
        <w:rPr>
          <w:rFonts w:ascii="Times New Roman" w:hAnsi="Times New Roman" w:cs="Times New Roman"/>
          <w:b/>
          <w:sz w:val="28"/>
          <w:szCs w:val="28"/>
        </w:rPr>
        <w:t>-</w:t>
      </w:r>
      <w:r w:rsidR="00B419F5"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ACD" w:rsidRPr="00BE18D0">
        <w:rPr>
          <w:rFonts w:ascii="Times New Roman" w:hAnsi="Times New Roman" w:cs="Times New Roman"/>
          <w:b/>
          <w:sz w:val="28"/>
          <w:szCs w:val="28"/>
        </w:rPr>
        <w:t>Погребняк</w:t>
      </w:r>
      <w:proofErr w:type="spellEnd"/>
      <w:r w:rsidR="000C4ACD" w:rsidRPr="00BE18D0">
        <w:rPr>
          <w:rFonts w:ascii="Times New Roman" w:hAnsi="Times New Roman" w:cs="Times New Roman"/>
          <w:b/>
          <w:sz w:val="28"/>
          <w:szCs w:val="28"/>
        </w:rPr>
        <w:t xml:space="preserve"> Татьяна Михайловна</w:t>
      </w:r>
    </w:p>
    <w:p w:rsidR="0038720C" w:rsidRPr="00BE18D0" w:rsidRDefault="0038720C" w:rsidP="00921D50">
      <w:pPr>
        <w:pStyle w:val="a3"/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AE" w:rsidRPr="00BE18D0" w:rsidRDefault="00896CAE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F73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E18D0">
        <w:rPr>
          <w:rFonts w:ascii="Times New Roman" w:hAnsi="Times New Roman" w:cs="Times New Roman"/>
          <w:b/>
          <w:bCs/>
          <w:sz w:val="28"/>
          <w:szCs w:val="28"/>
        </w:rPr>
        <w:t>.Органы государственно-общественного управления</w:t>
      </w:r>
    </w:p>
    <w:p w:rsidR="000D6234" w:rsidRPr="00BE18D0" w:rsidRDefault="000D6234" w:rsidP="00921D5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-426" w:right="-198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0B3A" w:rsidRPr="00BE18D0" w:rsidRDefault="00896CAE" w:rsidP="00D87956">
      <w:pPr>
        <w:autoSpaceDE w:val="0"/>
        <w:autoSpaceDN w:val="0"/>
        <w:adjustRightInd w:val="0"/>
        <w:spacing w:after="0" w:line="240" w:lineRule="auto"/>
        <w:ind w:right="-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Одним из приоритетов государственной политики в области образования (согласно ФЗ «Об образовании в РФ») является принцип государственно-общественного характера управления образованием. </w:t>
      </w:r>
    </w:p>
    <w:p w:rsidR="00510B3A" w:rsidRPr="00BE18D0" w:rsidRDefault="00510B3A" w:rsidP="00D87956">
      <w:pPr>
        <w:autoSpaceDE w:val="0"/>
        <w:autoSpaceDN w:val="0"/>
        <w:adjustRightInd w:val="0"/>
        <w:spacing w:after="0" w:line="240" w:lineRule="auto"/>
        <w:ind w:right="-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lastRenderedPageBreak/>
        <w:t>Управление образовательной организацией осуществляется на основе сочетания принципов единоначалия и коллегиальности.</w:t>
      </w:r>
    </w:p>
    <w:p w:rsidR="00896CAE" w:rsidRPr="00BE18D0" w:rsidRDefault="00896CAE" w:rsidP="00D87956">
      <w:p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Доме детского творчества осуществляют деятельность:</w:t>
      </w:r>
    </w:p>
    <w:p w:rsidR="004D7913" w:rsidRPr="00BE18D0" w:rsidRDefault="004D7913" w:rsidP="001820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Общее собрание работников ДДТ</w:t>
      </w:r>
    </w:p>
    <w:p w:rsidR="00896CAE" w:rsidRPr="00BE18D0" w:rsidRDefault="00896CAE" w:rsidP="001820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6C10A0" w:rsidRPr="00BE18D0" w:rsidRDefault="006C10A0" w:rsidP="001820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Управляющий совет</w:t>
      </w:r>
    </w:p>
    <w:p w:rsidR="00B45F60" w:rsidRPr="00BE18D0" w:rsidRDefault="00B45F60" w:rsidP="00B45F60">
      <w:pPr>
        <w:pStyle w:val="a3"/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:rsidR="007F314D" w:rsidRPr="00BE18D0" w:rsidRDefault="00C73F4C" w:rsidP="0092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1.</w:t>
      </w:r>
      <w:r w:rsidR="000F732B">
        <w:rPr>
          <w:rFonts w:ascii="Times New Roman" w:hAnsi="Times New Roman" w:cs="Times New Roman"/>
          <w:b/>
          <w:sz w:val="28"/>
          <w:szCs w:val="28"/>
        </w:rPr>
        <w:t>3</w:t>
      </w:r>
      <w:r w:rsidRPr="00BE18D0">
        <w:rPr>
          <w:rFonts w:ascii="Times New Roman" w:hAnsi="Times New Roman" w:cs="Times New Roman"/>
          <w:b/>
          <w:sz w:val="28"/>
          <w:szCs w:val="28"/>
        </w:rPr>
        <w:t>.</w:t>
      </w:r>
      <w:r w:rsidR="007F314D" w:rsidRPr="00BE18D0">
        <w:rPr>
          <w:rFonts w:ascii="Times New Roman" w:hAnsi="Times New Roman" w:cs="Times New Roman"/>
          <w:b/>
          <w:bCs/>
          <w:sz w:val="28"/>
          <w:szCs w:val="28"/>
        </w:rPr>
        <w:t>Кадровый потенциал</w:t>
      </w:r>
    </w:p>
    <w:p w:rsidR="007F314D" w:rsidRPr="00BE18D0" w:rsidRDefault="007F314D" w:rsidP="0092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6088" w:rsidRPr="00BE18D0" w:rsidRDefault="008C6088" w:rsidP="008C6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В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5E0EE6" w:rsidRPr="00BE18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E0EE6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учебном году педагогический коллектив учреждения состоял </w:t>
      </w:r>
      <w:r w:rsidRPr="00BE18D0">
        <w:rPr>
          <w:rFonts w:ascii="Times New Roman" w:hAnsi="Times New Roman" w:cs="Times New Roman"/>
          <w:sz w:val="28"/>
          <w:szCs w:val="28"/>
        </w:rPr>
        <w:t xml:space="preserve">из </w:t>
      </w:r>
      <w:r w:rsidR="005E0EE6" w:rsidRPr="00BE18D0">
        <w:rPr>
          <w:rFonts w:ascii="Times New Roman" w:hAnsi="Times New Roman"/>
          <w:sz w:val="28"/>
          <w:szCs w:val="28"/>
        </w:rPr>
        <w:t>86</w:t>
      </w:r>
      <w:r w:rsidRPr="00BE18D0">
        <w:rPr>
          <w:rFonts w:ascii="Times New Roman" w:hAnsi="Times New Roman"/>
          <w:sz w:val="28"/>
          <w:szCs w:val="28"/>
        </w:rPr>
        <w:t xml:space="preserve"> педа</w:t>
      </w:r>
      <w:r w:rsidR="005E0EE6" w:rsidRPr="00BE18D0">
        <w:rPr>
          <w:rFonts w:ascii="Times New Roman" w:hAnsi="Times New Roman"/>
          <w:sz w:val="28"/>
          <w:szCs w:val="28"/>
        </w:rPr>
        <w:t>гогических работников (из них 19</w:t>
      </w:r>
      <w:r w:rsidRPr="00BE18D0">
        <w:rPr>
          <w:rFonts w:ascii="Times New Roman" w:hAnsi="Times New Roman"/>
          <w:sz w:val="28"/>
          <w:szCs w:val="28"/>
        </w:rPr>
        <w:t xml:space="preserve"> совместителей). </w:t>
      </w:r>
      <w:r w:rsidR="00EA26FE" w:rsidRPr="00BE18D0">
        <w:rPr>
          <w:rFonts w:ascii="Times New Roman" w:hAnsi="Times New Roman"/>
          <w:sz w:val="28"/>
          <w:szCs w:val="28"/>
        </w:rPr>
        <w:t xml:space="preserve">Из 70 </w:t>
      </w:r>
      <w:r w:rsidRPr="00BE18D0">
        <w:rPr>
          <w:rFonts w:ascii="Times New Roman" w:hAnsi="Times New Roman"/>
          <w:sz w:val="28"/>
          <w:szCs w:val="28"/>
        </w:rPr>
        <w:t>основных педагогических работников имеют:</w:t>
      </w:r>
    </w:p>
    <w:p w:rsidR="00620FB5" w:rsidRPr="00BE18D0" w:rsidRDefault="00620FB5" w:rsidP="00620F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-Высшую категорию имеют 38 человек (55%) </w:t>
      </w:r>
    </w:p>
    <w:p w:rsidR="00620FB5" w:rsidRPr="00BE18D0" w:rsidRDefault="00620FB5" w:rsidP="00620F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-Первую категорию имеют 14 человек (21 %)</w:t>
      </w:r>
    </w:p>
    <w:p w:rsidR="00620FB5" w:rsidRPr="00BE18D0" w:rsidRDefault="00620FB5" w:rsidP="00620F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-Соответствие занимаемой должности – 9 человек (13%);</w:t>
      </w:r>
    </w:p>
    <w:p w:rsidR="00620FB5" w:rsidRPr="00BE18D0" w:rsidRDefault="00620FB5" w:rsidP="00620F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-Не имеют категории -8 человек (11%). </w:t>
      </w:r>
    </w:p>
    <w:p w:rsidR="00620FB5" w:rsidRPr="00BE18D0" w:rsidRDefault="00620FB5" w:rsidP="008C6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B5" w:rsidRPr="00BE18D0" w:rsidRDefault="00620FB5" w:rsidP="00620F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32 чел. –46 % имеют высшее образование;</w:t>
      </w:r>
    </w:p>
    <w:p w:rsidR="00620FB5" w:rsidRPr="00BE18D0" w:rsidRDefault="00620FB5" w:rsidP="00620F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37 чел. – 54% имеют средне-специальное образование;</w:t>
      </w:r>
    </w:p>
    <w:p w:rsidR="00620FB5" w:rsidRPr="00BE18D0" w:rsidRDefault="00620FB5" w:rsidP="008C6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088" w:rsidRPr="00BE18D0" w:rsidRDefault="008C6088" w:rsidP="008C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088" w:rsidRPr="00BE18D0" w:rsidRDefault="008C6088" w:rsidP="008C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Из основных педагогических работников имеют:</w:t>
      </w:r>
    </w:p>
    <w:p w:rsidR="008C6088" w:rsidRPr="00BE18D0" w:rsidRDefault="008C6088" w:rsidP="001820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 xml:space="preserve">Отраслевые награды: </w:t>
      </w:r>
      <w:r w:rsidRPr="00BE18D0">
        <w:rPr>
          <w:rFonts w:ascii="Times New Roman" w:hAnsi="Times New Roman" w:cs="Times New Roman"/>
          <w:sz w:val="28"/>
          <w:szCs w:val="28"/>
        </w:rPr>
        <w:t xml:space="preserve">нагрудной значок «Отличник народного просвещения»-6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чел.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>агрудной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значок «За возрождение Донского казачества» - 10 чел., нагрудной значок «За веру, Дон и Отечество» </w:t>
      </w:r>
      <w:r w:rsidRPr="00BE18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18D0">
        <w:rPr>
          <w:rFonts w:ascii="Times New Roman" w:hAnsi="Times New Roman" w:cs="Times New Roman"/>
          <w:sz w:val="28"/>
          <w:szCs w:val="28"/>
        </w:rPr>
        <w:t xml:space="preserve"> степени - 4 чел., грамота Министерства образования Российской Федерации - 11 чел.;</w:t>
      </w:r>
      <w:r w:rsidR="000F732B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/>
          <w:bCs/>
          <w:sz w:val="28"/>
          <w:szCs w:val="28"/>
        </w:rPr>
        <w:t xml:space="preserve">почетная грамота Министерства просвещения Российской Федерации -1 чел; </w:t>
      </w:r>
      <w:r w:rsidRPr="00BE18D0">
        <w:rPr>
          <w:rFonts w:ascii="Times New Roman" w:hAnsi="Times New Roman" w:cs="Times New Roman"/>
          <w:sz w:val="28"/>
          <w:szCs w:val="28"/>
        </w:rPr>
        <w:t>грамота Министерства образования Ростовской области - 1 чел., благодарственное письмо Министерства общего и профессионального образования Ростовской области - 3 чел.</w:t>
      </w:r>
    </w:p>
    <w:p w:rsidR="005D6E8B" w:rsidRPr="00BE18D0" w:rsidRDefault="005D6E8B" w:rsidP="0092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D6E8B" w:rsidRPr="00BE18D0" w:rsidRDefault="005D6E8B" w:rsidP="009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47" w:rsidRPr="00BE18D0" w:rsidRDefault="00C77699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РАЗДЕЛ 2. ОСОБЕННОСТИ ОБРАЗОВАТЕЛЬНОГО ПРОЦЕССА</w:t>
      </w:r>
    </w:p>
    <w:p w:rsidR="000D6234" w:rsidRPr="00BE18D0" w:rsidRDefault="000D6234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DB" w:rsidRPr="00BE18D0" w:rsidRDefault="00F579AA" w:rsidP="00921D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</w:t>
      </w:r>
      <w:r w:rsidR="005E0EE6" w:rsidRPr="00BE18D0"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BE18D0">
        <w:rPr>
          <w:rFonts w:ascii="Times New Roman" w:hAnsi="Times New Roman" w:cs="Times New Roman"/>
          <w:sz w:val="28"/>
          <w:szCs w:val="28"/>
        </w:rPr>
        <w:t xml:space="preserve"> учебном году в  МБУ ДО ДДТ организована учебная деятельность</w:t>
      </w:r>
      <w:r w:rsidR="000C4ACD" w:rsidRPr="00BE18D0">
        <w:rPr>
          <w:rFonts w:ascii="Times New Roman" w:hAnsi="Times New Roman" w:cs="Times New Roman"/>
          <w:b/>
          <w:sz w:val="28"/>
          <w:szCs w:val="28"/>
        </w:rPr>
        <w:t xml:space="preserve"> 321</w:t>
      </w:r>
      <w:r w:rsidR="00096CEA"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CD" w:rsidRPr="00BE18D0">
        <w:rPr>
          <w:rFonts w:ascii="Times New Roman" w:hAnsi="Times New Roman" w:cs="Times New Roman"/>
          <w:sz w:val="28"/>
          <w:szCs w:val="28"/>
        </w:rPr>
        <w:t>детского объединения</w:t>
      </w:r>
      <w:r w:rsidR="001B17D0" w:rsidRPr="00BE18D0">
        <w:rPr>
          <w:rFonts w:ascii="Times New Roman" w:hAnsi="Times New Roman" w:cs="Times New Roman"/>
          <w:sz w:val="28"/>
          <w:szCs w:val="28"/>
        </w:rPr>
        <w:t>,</w:t>
      </w:r>
      <w:r w:rsidR="009E34E1" w:rsidRPr="00BE18D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C4ACD" w:rsidRPr="00BE18D0">
        <w:rPr>
          <w:rFonts w:ascii="Times New Roman" w:hAnsi="Times New Roman" w:cs="Times New Roman"/>
          <w:b/>
          <w:sz w:val="28"/>
          <w:szCs w:val="28"/>
        </w:rPr>
        <w:t>10</w:t>
      </w:r>
      <w:r w:rsidR="00E17AD4" w:rsidRPr="00BE18D0">
        <w:rPr>
          <w:rFonts w:ascii="Times New Roman" w:hAnsi="Times New Roman" w:cs="Times New Roman"/>
          <w:b/>
          <w:sz w:val="28"/>
          <w:szCs w:val="28"/>
        </w:rPr>
        <w:t>8</w:t>
      </w:r>
      <w:r w:rsidR="00096CEA"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17D0" w:rsidRPr="00BE18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6CEA" w:rsidRPr="00BE18D0">
        <w:rPr>
          <w:rFonts w:ascii="Times New Roman" w:hAnsi="Times New Roman" w:cs="Times New Roman"/>
          <w:sz w:val="28"/>
          <w:szCs w:val="28"/>
        </w:rPr>
        <w:t>.</w:t>
      </w:r>
      <w:r w:rsidR="00D86568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E17AD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0A2300" w:rsidRPr="00BE18D0">
        <w:rPr>
          <w:rFonts w:ascii="Times New Roman" w:hAnsi="Times New Roman" w:cs="Times New Roman"/>
          <w:sz w:val="28"/>
          <w:szCs w:val="28"/>
        </w:rPr>
        <w:t>Из них</w:t>
      </w:r>
      <w:r w:rsidR="00D47BDB" w:rsidRPr="00BE18D0">
        <w:rPr>
          <w:rFonts w:ascii="Times New Roman" w:hAnsi="Times New Roman" w:cs="Times New Roman"/>
          <w:sz w:val="28"/>
          <w:szCs w:val="28"/>
        </w:rPr>
        <w:t>:</w:t>
      </w:r>
    </w:p>
    <w:p w:rsidR="00D47BDB" w:rsidRPr="00BE18D0" w:rsidRDefault="00D47BDB" w:rsidP="00D47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</w:t>
      </w:r>
      <w:r w:rsidR="000C4ACD" w:rsidRPr="00BE18D0">
        <w:rPr>
          <w:rFonts w:ascii="Times New Roman" w:hAnsi="Times New Roman" w:cs="Times New Roman"/>
          <w:b/>
          <w:sz w:val="28"/>
          <w:szCs w:val="28"/>
        </w:rPr>
        <w:t>3996</w:t>
      </w:r>
      <w:r w:rsidR="00E17AD4"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00" w:rsidRPr="00BE18D0">
        <w:rPr>
          <w:rFonts w:ascii="Times New Roman" w:hAnsi="Times New Roman" w:cs="Times New Roman"/>
          <w:sz w:val="28"/>
          <w:szCs w:val="28"/>
        </w:rPr>
        <w:t>обучающихся</w:t>
      </w:r>
      <w:r w:rsidR="00867247" w:rsidRPr="00BE18D0">
        <w:rPr>
          <w:rFonts w:ascii="Times New Roman" w:hAnsi="Times New Roman" w:cs="Times New Roman"/>
          <w:sz w:val="28"/>
          <w:szCs w:val="28"/>
        </w:rPr>
        <w:t>(97</w:t>
      </w:r>
      <w:r w:rsidR="000C4ACD" w:rsidRPr="00BE18D0">
        <w:rPr>
          <w:rFonts w:ascii="Times New Roman" w:hAnsi="Times New Roman" w:cs="Times New Roman"/>
          <w:sz w:val="28"/>
          <w:szCs w:val="28"/>
        </w:rPr>
        <w:t>,2</w:t>
      </w:r>
      <w:r w:rsidR="00867247" w:rsidRPr="00BE18D0">
        <w:rPr>
          <w:rFonts w:ascii="Times New Roman" w:hAnsi="Times New Roman" w:cs="Times New Roman"/>
          <w:sz w:val="28"/>
          <w:szCs w:val="28"/>
        </w:rPr>
        <w:t>%),</w:t>
      </w:r>
      <w:r w:rsidR="000A2300" w:rsidRPr="00BE18D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A2300" w:rsidRPr="00BE18D0">
        <w:rPr>
          <w:rFonts w:ascii="Times New Roman" w:hAnsi="Times New Roman" w:cs="Times New Roman"/>
          <w:bCs/>
          <w:sz w:val="28"/>
          <w:szCs w:val="28"/>
        </w:rPr>
        <w:t>Муниципальному заданию Отдела образования Администрации Белокалитвинского района</w:t>
      </w:r>
      <w:r w:rsidR="00867247" w:rsidRPr="00BE18D0">
        <w:rPr>
          <w:rFonts w:ascii="Times New Roman" w:hAnsi="Times New Roman" w:cs="Times New Roman"/>
          <w:bCs/>
          <w:sz w:val="28"/>
          <w:szCs w:val="28"/>
        </w:rPr>
        <w:t xml:space="preserve"> обучаются</w:t>
      </w:r>
      <w:r w:rsidR="000A2300" w:rsidRPr="00BE18D0">
        <w:rPr>
          <w:rFonts w:ascii="Times New Roman" w:hAnsi="Times New Roman" w:cs="Times New Roman"/>
          <w:sz w:val="28"/>
          <w:szCs w:val="28"/>
        </w:rPr>
        <w:t xml:space="preserve"> на бюджетной основе (</w:t>
      </w:r>
      <w:r w:rsidR="000A2300" w:rsidRPr="00BE18D0">
        <w:rPr>
          <w:rFonts w:ascii="Times New Roman" w:hAnsi="Times New Roman" w:cs="Times New Roman"/>
          <w:b/>
          <w:sz w:val="28"/>
          <w:szCs w:val="28"/>
        </w:rPr>
        <w:t>5-18 лет</w:t>
      </w:r>
      <w:r w:rsidR="009E34E1" w:rsidRPr="00BE18D0">
        <w:rPr>
          <w:rFonts w:ascii="Times New Roman" w:hAnsi="Times New Roman" w:cs="Times New Roman"/>
          <w:sz w:val="28"/>
          <w:szCs w:val="28"/>
        </w:rPr>
        <w:t>)</w:t>
      </w:r>
      <w:r w:rsidRPr="00BE18D0">
        <w:rPr>
          <w:rFonts w:ascii="Times New Roman" w:hAnsi="Times New Roman" w:cs="Times New Roman"/>
          <w:sz w:val="28"/>
          <w:szCs w:val="28"/>
        </w:rPr>
        <w:t>;</w:t>
      </w:r>
    </w:p>
    <w:p w:rsidR="001E75BF" w:rsidRPr="00BE18D0" w:rsidRDefault="00D47BDB" w:rsidP="00D47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</w:t>
      </w:r>
      <w:r w:rsidR="00867247" w:rsidRPr="00BE18D0">
        <w:rPr>
          <w:rFonts w:ascii="Times New Roman" w:hAnsi="Times New Roman" w:cs="Times New Roman"/>
          <w:b/>
          <w:sz w:val="28"/>
          <w:szCs w:val="28"/>
        </w:rPr>
        <w:t>1</w:t>
      </w:r>
      <w:r w:rsidR="005A7331" w:rsidRPr="00BE18D0">
        <w:rPr>
          <w:rFonts w:ascii="Times New Roman" w:hAnsi="Times New Roman" w:cs="Times New Roman"/>
          <w:b/>
          <w:sz w:val="28"/>
          <w:szCs w:val="28"/>
        </w:rPr>
        <w:t>17</w:t>
      </w:r>
      <w:r w:rsidR="00E17AD4"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00" w:rsidRPr="00BE18D0">
        <w:rPr>
          <w:rFonts w:ascii="Times New Roman" w:hAnsi="Times New Roman" w:cs="Times New Roman"/>
          <w:sz w:val="28"/>
          <w:szCs w:val="28"/>
        </w:rPr>
        <w:t>обучающихся</w:t>
      </w:r>
      <w:r w:rsidR="005A7331" w:rsidRPr="00BE18D0">
        <w:rPr>
          <w:rFonts w:ascii="Times New Roman" w:hAnsi="Times New Roman" w:cs="Times New Roman"/>
          <w:sz w:val="28"/>
          <w:szCs w:val="28"/>
        </w:rPr>
        <w:t>(2,8</w:t>
      </w:r>
      <w:r w:rsidR="00867247" w:rsidRPr="00BE18D0">
        <w:rPr>
          <w:rFonts w:ascii="Times New Roman" w:hAnsi="Times New Roman" w:cs="Times New Roman"/>
          <w:sz w:val="28"/>
          <w:szCs w:val="28"/>
        </w:rPr>
        <w:t>%)</w:t>
      </w:r>
      <w:r w:rsidR="00D3074C" w:rsidRPr="00BE18D0">
        <w:rPr>
          <w:rFonts w:ascii="Times New Roman" w:hAnsi="Times New Roman"/>
          <w:sz w:val="28"/>
          <w:szCs w:val="28"/>
        </w:rPr>
        <w:t>по договорам за счет физических лиц, на основании постановления Администрации Белокалитвинского района «О внесении изменений в постановление Администрации Белокалитвинского района  от 18.11.2016 №1520</w:t>
      </w:r>
      <w:r w:rsidR="005A7331" w:rsidRPr="00BE18D0">
        <w:rPr>
          <w:rFonts w:ascii="Times New Roman" w:hAnsi="Times New Roman" w:cs="Times New Roman"/>
          <w:sz w:val="28"/>
          <w:szCs w:val="28"/>
        </w:rPr>
        <w:t>.</w:t>
      </w:r>
    </w:p>
    <w:p w:rsidR="00D44CC0" w:rsidRPr="00BE18D0" w:rsidRDefault="001B17D0" w:rsidP="00D47BDB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Дом детского творчества тесно сотрудничает с образовательными учреждениями города и района</w:t>
      </w:r>
      <w:r w:rsidR="00D47BDB" w:rsidRPr="00BE18D0">
        <w:rPr>
          <w:rFonts w:ascii="Times New Roman" w:hAnsi="Times New Roman" w:cs="Times New Roman"/>
          <w:sz w:val="28"/>
          <w:szCs w:val="28"/>
        </w:rPr>
        <w:t xml:space="preserve"> - </w:t>
      </w:r>
      <w:r w:rsidR="00E17AD4" w:rsidRPr="00BE18D0">
        <w:rPr>
          <w:rFonts w:ascii="Times New Roman" w:hAnsi="Times New Roman" w:cs="Times New Roman"/>
          <w:b/>
          <w:sz w:val="28"/>
          <w:szCs w:val="28"/>
        </w:rPr>
        <w:t>38</w:t>
      </w:r>
      <w:r w:rsidR="00E17AD4" w:rsidRPr="00BE18D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BE18D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Дома детского творчества </w:t>
      </w:r>
      <w:r w:rsidR="005A7331" w:rsidRPr="00BE18D0">
        <w:rPr>
          <w:rFonts w:ascii="Times New Roman" w:hAnsi="Times New Roman" w:cs="Times New Roman"/>
          <w:b/>
          <w:sz w:val="28"/>
          <w:szCs w:val="28"/>
        </w:rPr>
        <w:t>(44</w:t>
      </w:r>
      <w:r w:rsidRPr="00BE18D0">
        <w:rPr>
          <w:rFonts w:ascii="Times New Roman" w:hAnsi="Times New Roman" w:cs="Times New Roman"/>
          <w:b/>
          <w:sz w:val="28"/>
          <w:szCs w:val="28"/>
        </w:rPr>
        <w:t>%)</w:t>
      </w:r>
      <w:r w:rsidRPr="00BE18D0">
        <w:rPr>
          <w:rFonts w:ascii="Times New Roman" w:hAnsi="Times New Roman" w:cs="Times New Roman"/>
          <w:sz w:val="28"/>
          <w:szCs w:val="28"/>
        </w:rPr>
        <w:t xml:space="preserve"> работает на базе </w:t>
      </w:r>
      <w:r w:rsidR="00E17AD4" w:rsidRPr="00BE18D0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E17AD4" w:rsidRPr="00BE18D0">
        <w:rPr>
          <w:rFonts w:ascii="Times New Roman" w:hAnsi="Times New Roman" w:cs="Times New Roman"/>
          <w:sz w:val="28"/>
          <w:szCs w:val="28"/>
        </w:rPr>
        <w:t>образовательного  учреждения</w:t>
      </w:r>
      <w:r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CD7CFE" w:rsidRPr="00BE18D0">
        <w:rPr>
          <w:rFonts w:ascii="Times New Roman" w:hAnsi="Times New Roman" w:cs="Times New Roman"/>
          <w:b/>
          <w:sz w:val="28"/>
          <w:szCs w:val="28"/>
        </w:rPr>
        <w:t>(</w:t>
      </w:r>
      <w:r w:rsidR="00E17AD4" w:rsidRPr="00BE18D0">
        <w:rPr>
          <w:rFonts w:ascii="Times New Roman" w:hAnsi="Times New Roman" w:cs="Times New Roman"/>
          <w:b/>
          <w:sz w:val="28"/>
          <w:szCs w:val="28"/>
        </w:rPr>
        <w:t>38</w:t>
      </w:r>
      <w:r w:rsidRPr="00BE18D0">
        <w:rPr>
          <w:rFonts w:ascii="Times New Roman" w:hAnsi="Times New Roman" w:cs="Times New Roman"/>
          <w:b/>
          <w:sz w:val="28"/>
          <w:szCs w:val="28"/>
        </w:rPr>
        <w:t>%)</w:t>
      </w:r>
      <w:r w:rsidRPr="00BE18D0">
        <w:rPr>
          <w:rFonts w:ascii="Times New Roman" w:hAnsi="Times New Roman" w:cs="Times New Roman"/>
          <w:sz w:val="28"/>
          <w:szCs w:val="28"/>
        </w:rPr>
        <w:t xml:space="preserve"> города и ра</w:t>
      </w:r>
      <w:r w:rsidR="00D47BDB" w:rsidRPr="00BE18D0">
        <w:rPr>
          <w:rFonts w:ascii="Times New Roman" w:hAnsi="Times New Roman" w:cs="Times New Roman"/>
          <w:sz w:val="28"/>
          <w:szCs w:val="28"/>
        </w:rPr>
        <w:t>йона. Все образовательные учреждения</w:t>
      </w:r>
      <w:r w:rsidR="00E17AD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D47BDB" w:rsidRPr="00BE18D0">
        <w:rPr>
          <w:rFonts w:ascii="Times New Roman" w:hAnsi="Times New Roman"/>
          <w:sz w:val="28"/>
          <w:szCs w:val="28"/>
        </w:rPr>
        <w:t>включены в лицензию на образовательную деятельность Дома детского творчества,</w:t>
      </w:r>
      <w:r w:rsidR="00E17AD4" w:rsidRPr="00BE18D0">
        <w:rPr>
          <w:rFonts w:ascii="Times New Roman" w:hAnsi="Times New Roman"/>
          <w:sz w:val="28"/>
          <w:szCs w:val="28"/>
        </w:rPr>
        <w:t xml:space="preserve"> </w:t>
      </w:r>
      <w:r w:rsidR="00D47BDB" w:rsidRPr="00BE18D0">
        <w:rPr>
          <w:rFonts w:ascii="Times New Roman" w:hAnsi="Times New Roman" w:cs="Times New Roman"/>
          <w:bCs/>
          <w:sz w:val="28"/>
          <w:szCs w:val="28"/>
        </w:rPr>
        <w:t xml:space="preserve">на основе договоров </w:t>
      </w:r>
      <w:r w:rsidR="00D47BDB" w:rsidRPr="00BE18D0">
        <w:rPr>
          <w:rFonts w:ascii="Times New Roman" w:hAnsi="Times New Roman" w:cs="Times New Roman"/>
          <w:bCs/>
          <w:sz w:val="28"/>
          <w:szCs w:val="28"/>
        </w:rPr>
        <w:lastRenderedPageBreak/>
        <w:t>безвозмездного пользования недвижимым имуществом, находящимся в муниципальной собственности Белокалитвинского района.</w:t>
      </w:r>
    </w:p>
    <w:p w:rsidR="00C77699" w:rsidRPr="00BE18D0" w:rsidRDefault="00C77699" w:rsidP="00921D50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МБУ ДО ДДТ</w:t>
      </w:r>
      <w:r w:rsidRPr="00BE18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18D0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осуществляющего свою</w:t>
      </w:r>
      <w:r w:rsidR="00FA181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FA60C8" w:rsidRPr="00BE18D0">
        <w:rPr>
          <w:rFonts w:ascii="Times New Roman" w:hAnsi="Times New Roman" w:cs="Times New Roman"/>
          <w:sz w:val="28"/>
          <w:szCs w:val="28"/>
        </w:rPr>
        <w:t>образовательную  деятельность по 5</w:t>
      </w:r>
      <w:r w:rsidRPr="00BE18D0">
        <w:rPr>
          <w:rFonts w:ascii="Times New Roman" w:hAnsi="Times New Roman" w:cs="Times New Roman"/>
          <w:sz w:val="28"/>
          <w:szCs w:val="28"/>
        </w:rPr>
        <w:t xml:space="preserve"> направленностям:</w:t>
      </w:r>
    </w:p>
    <w:p w:rsidR="00BE18D0" w:rsidRPr="00BE18D0" w:rsidRDefault="00BE18D0" w:rsidP="00362E1D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AE" w:rsidRPr="00BE18D0" w:rsidRDefault="007A75AE" w:rsidP="00362E1D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BE18D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E18D0">
        <w:rPr>
          <w:rFonts w:ascii="Times New Roman" w:hAnsi="Times New Roman" w:cs="Times New Roman"/>
          <w:b/>
          <w:sz w:val="28"/>
          <w:szCs w:val="28"/>
        </w:rPr>
        <w:t xml:space="preserve"> по направленностям</w:t>
      </w:r>
    </w:p>
    <w:p w:rsidR="007A75AE" w:rsidRPr="00BE18D0" w:rsidRDefault="007A75AE" w:rsidP="00362E1D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134"/>
        <w:gridCol w:w="1134"/>
        <w:gridCol w:w="1559"/>
        <w:gridCol w:w="1134"/>
      </w:tblGrid>
      <w:tr w:rsidR="00E17AD4" w:rsidRPr="00BE18D0" w:rsidTr="00A00775">
        <w:tc>
          <w:tcPr>
            <w:tcW w:w="2552" w:type="dxa"/>
            <w:shd w:val="clear" w:color="auto" w:fill="auto"/>
          </w:tcPr>
          <w:p w:rsidR="00E17AD4" w:rsidRPr="00BE18D0" w:rsidRDefault="00E17AD4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410" w:type="dxa"/>
            <w:gridSpan w:val="2"/>
          </w:tcPr>
          <w:p w:rsidR="00E17AD4" w:rsidRPr="00BE18D0" w:rsidRDefault="005A7331" w:rsidP="00E1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E17AD4" w:rsidRPr="00BE18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17AD4" w:rsidRPr="00BE18D0" w:rsidRDefault="00E17AD4" w:rsidP="00E1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</w:tcPr>
          <w:p w:rsidR="00E17AD4" w:rsidRPr="00BE18D0" w:rsidRDefault="005A7331" w:rsidP="00E1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E17AD4" w:rsidRPr="00BE18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17AD4" w:rsidRPr="00BE18D0" w:rsidRDefault="00E17AD4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17AD4" w:rsidRPr="00BE18D0" w:rsidTr="00A00775">
        <w:tc>
          <w:tcPr>
            <w:tcW w:w="2552" w:type="dxa"/>
            <w:shd w:val="clear" w:color="auto" w:fill="auto"/>
          </w:tcPr>
          <w:p w:rsidR="00E17AD4" w:rsidRPr="00BE18D0" w:rsidRDefault="00E17AD4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AD4" w:rsidRPr="00BE18D0" w:rsidRDefault="00E17AD4" w:rsidP="00E1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E17AD4" w:rsidRPr="00BE18D0" w:rsidRDefault="00E17AD4" w:rsidP="00E1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плат.</w:t>
            </w:r>
          </w:p>
          <w:p w:rsidR="00E17AD4" w:rsidRPr="00BE18D0" w:rsidRDefault="00E17AD4" w:rsidP="00E1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:rsidR="00E17AD4" w:rsidRPr="00BE18D0" w:rsidRDefault="00E17AD4" w:rsidP="00E1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AD4" w:rsidRPr="00BE18D0" w:rsidRDefault="00E17AD4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E17AD4" w:rsidRPr="00BE18D0" w:rsidRDefault="00E17AD4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плат.</w:t>
            </w:r>
          </w:p>
          <w:p w:rsidR="00E17AD4" w:rsidRPr="00BE18D0" w:rsidRDefault="00E17AD4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:rsidR="00E17AD4" w:rsidRPr="00BE18D0" w:rsidRDefault="00E17AD4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31" w:rsidRPr="00BE18D0" w:rsidTr="00A00775">
        <w:tc>
          <w:tcPr>
            <w:tcW w:w="2552" w:type="dxa"/>
            <w:shd w:val="clear" w:color="auto" w:fill="auto"/>
          </w:tcPr>
          <w:p w:rsidR="005A7331" w:rsidRPr="00BE18D0" w:rsidRDefault="005A7331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276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559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</w:tr>
      <w:tr w:rsidR="005A7331" w:rsidRPr="00BE18D0" w:rsidTr="00A00775">
        <w:tc>
          <w:tcPr>
            <w:tcW w:w="2552" w:type="dxa"/>
            <w:shd w:val="clear" w:color="auto" w:fill="auto"/>
          </w:tcPr>
          <w:p w:rsidR="005A7331" w:rsidRPr="00BE18D0" w:rsidRDefault="005A7331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 w:rsidR="00FA1814"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  <w:proofErr w:type="gramEnd"/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7331" w:rsidRPr="00BE18D0" w:rsidRDefault="005A7331" w:rsidP="00911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7B9" w:rsidRPr="00BE1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A7331" w:rsidRPr="00BE18D0" w:rsidTr="00A00775">
        <w:tc>
          <w:tcPr>
            <w:tcW w:w="2552" w:type="dxa"/>
            <w:shd w:val="clear" w:color="auto" w:fill="auto"/>
          </w:tcPr>
          <w:p w:rsidR="005A7331" w:rsidRPr="00BE18D0" w:rsidRDefault="005A7331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76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</w:tcPr>
          <w:p w:rsidR="005A7331" w:rsidRPr="00BE18D0" w:rsidRDefault="005A7331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331" w:rsidRPr="00BE18D0" w:rsidRDefault="005A7331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31" w:rsidRPr="00BE18D0" w:rsidTr="00A00775">
        <w:tc>
          <w:tcPr>
            <w:tcW w:w="2552" w:type="dxa"/>
            <w:shd w:val="clear" w:color="auto" w:fill="auto"/>
          </w:tcPr>
          <w:p w:rsidR="005A7331" w:rsidRPr="00BE18D0" w:rsidRDefault="005A7331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A7331" w:rsidRPr="00BE18D0" w:rsidTr="00A00775">
        <w:tc>
          <w:tcPr>
            <w:tcW w:w="2552" w:type="dxa"/>
            <w:shd w:val="clear" w:color="auto" w:fill="auto"/>
          </w:tcPr>
          <w:p w:rsidR="005A7331" w:rsidRPr="00BE18D0" w:rsidRDefault="005A7331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559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5A7331" w:rsidRPr="00BE18D0" w:rsidTr="00A00775">
        <w:tc>
          <w:tcPr>
            <w:tcW w:w="2552" w:type="dxa"/>
            <w:shd w:val="clear" w:color="auto" w:fill="auto"/>
          </w:tcPr>
          <w:p w:rsidR="005A7331" w:rsidRPr="00BE18D0" w:rsidRDefault="005A7331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3918</w:t>
            </w:r>
          </w:p>
        </w:tc>
        <w:tc>
          <w:tcPr>
            <w:tcW w:w="1276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A7331" w:rsidRPr="00BE18D0" w:rsidRDefault="005A7331" w:rsidP="00B41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4038</w:t>
            </w:r>
          </w:p>
        </w:tc>
        <w:tc>
          <w:tcPr>
            <w:tcW w:w="1134" w:type="dxa"/>
          </w:tcPr>
          <w:p w:rsidR="005A7331" w:rsidRPr="00BE18D0" w:rsidRDefault="005A7331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5A7331" w:rsidRPr="00BE18D0" w:rsidRDefault="003A3D6E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4113</w:t>
            </w:r>
          </w:p>
        </w:tc>
      </w:tr>
    </w:tbl>
    <w:p w:rsidR="001439F0" w:rsidRPr="00BE18D0" w:rsidRDefault="001439F0" w:rsidP="00921D50">
      <w:pPr>
        <w:pStyle w:val="a5"/>
        <w:ind w:right="-1985"/>
        <w:jc w:val="both"/>
        <w:rPr>
          <w:rFonts w:ascii="Times New Roman" w:hAnsi="Times New Roman"/>
          <w:sz w:val="28"/>
          <w:szCs w:val="28"/>
        </w:rPr>
      </w:pPr>
    </w:p>
    <w:p w:rsidR="00D03436" w:rsidRPr="00BE18D0" w:rsidRDefault="00634E2A" w:rsidP="00D03436">
      <w:pPr>
        <w:pStyle w:val="a5"/>
        <w:ind w:right="-2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Востребованность на образовательные услуги Дома детского творчества по направленностям ста</w:t>
      </w:r>
      <w:r w:rsidR="005F0ADE" w:rsidRPr="00BE18D0">
        <w:rPr>
          <w:rFonts w:ascii="Times New Roman" w:hAnsi="Times New Roman"/>
          <w:sz w:val="28"/>
          <w:szCs w:val="28"/>
        </w:rPr>
        <w:t>бильна, самым востребованным,</w:t>
      </w:r>
      <w:r w:rsidR="00C112AB" w:rsidRPr="00BE1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ADE" w:rsidRPr="00BE18D0">
        <w:rPr>
          <w:rFonts w:ascii="Times New Roman" w:hAnsi="Times New Roman"/>
          <w:sz w:val="28"/>
          <w:szCs w:val="28"/>
        </w:rPr>
        <w:t>а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следовательно и самым многочисленным явл</w:t>
      </w:r>
      <w:r w:rsidR="00FB5517" w:rsidRPr="00BE18D0">
        <w:rPr>
          <w:rFonts w:ascii="Times New Roman" w:hAnsi="Times New Roman"/>
          <w:sz w:val="28"/>
          <w:szCs w:val="28"/>
        </w:rPr>
        <w:t>яется художественная</w:t>
      </w:r>
      <w:r w:rsidRPr="00BE18D0">
        <w:rPr>
          <w:rFonts w:ascii="Times New Roman" w:hAnsi="Times New Roman"/>
          <w:sz w:val="28"/>
          <w:szCs w:val="28"/>
        </w:rPr>
        <w:t xml:space="preserve"> направленность(</w:t>
      </w:r>
      <w:r w:rsidR="003A3D6E" w:rsidRPr="00BE18D0">
        <w:rPr>
          <w:rFonts w:ascii="Times New Roman" w:hAnsi="Times New Roman"/>
          <w:sz w:val="28"/>
          <w:szCs w:val="28"/>
        </w:rPr>
        <w:t>2108</w:t>
      </w:r>
      <w:r w:rsidRPr="00BE18D0">
        <w:rPr>
          <w:rFonts w:ascii="Times New Roman" w:hAnsi="Times New Roman"/>
          <w:sz w:val="28"/>
          <w:szCs w:val="28"/>
        </w:rPr>
        <w:t xml:space="preserve">обуч-ся), самым малочисленным является </w:t>
      </w:r>
      <w:r w:rsidR="00730A3E" w:rsidRPr="00BE18D0">
        <w:rPr>
          <w:rFonts w:ascii="Times New Roman" w:hAnsi="Times New Roman"/>
          <w:sz w:val="28"/>
          <w:szCs w:val="28"/>
        </w:rPr>
        <w:t xml:space="preserve">естественнонаучная </w:t>
      </w:r>
      <w:r w:rsidRPr="00BE18D0">
        <w:rPr>
          <w:rFonts w:ascii="Times New Roman" w:hAnsi="Times New Roman"/>
          <w:sz w:val="28"/>
          <w:szCs w:val="28"/>
        </w:rPr>
        <w:t xml:space="preserve"> направленность(</w:t>
      </w:r>
      <w:r w:rsidR="00FD594A" w:rsidRPr="00BE18D0">
        <w:rPr>
          <w:rFonts w:ascii="Times New Roman" w:hAnsi="Times New Roman"/>
          <w:sz w:val="28"/>
          <w:szCs w:val="28"/>
        </w:rPr>
        <w:t>11</w:t>
      </w:r>
      <w:r w:rsidR="00FB5517" w:rsidRPr="00BE18D0">
        <w:rPr>
          <w:rFonts w:ascii="Times New Roman" w:hAnsi="Times New Roman"/>
          <w:sz w:val="28"/>
          <w:szCs w:val="28"/>
        </w:rPr>
        <w:t>6</w:t>
      </w:r>
      <w:r w:rsidRPr="00BE18D0">
        <w:rPr>
          <w:rFonts w:ascii="Times New Roman" w:hAnsi="Times New Roman"/>
          <w:sz w:val="28"/>
          <w:szCs w:val="28"/>
        </w:rPr>
        <w:t>обуч</w:t>
      </w:r>
      <w:r w:rsidR="00730A3E" w:rsidRPr="00BE18D0">
        <w:rPr>
          <w:rFonts w:ascii="Times New Roman" w:hAnsi="Times New Roman"/>
          <w:sz w:val="28"/>
          <w:szCs w:val="28"/>
        </w:rPr>
        <w:t>-ся) - это связано с  тем, что в</w:t>
      </w:r>
      <w:r w:rsidR="00421DF0" w:rsidRPr="00BE18D0">
        <w:rPr>
          <w:rFonts w:ascii="Times New Roman" w:hAnsi="Times New Roman"/>
          <w:sz w:val="28"/>
          <w:szCs w:val="28"/>
        </w:rPr>
        <w:t xml:space="preserve"> ней работают всего два</w:t>
      </w:r>
      <w:r w:rsidR="00FC4AC3" w:rsidRPr="00BE18D0">
        <w:rPr>
          <w:rFonts w:ascii="Times New Roman" w:hAnsi="Times New Roman"/>
          <w:sz w:val="28"/>
          <w:szCs w:val="28"/>
        </w:rPr>
        <w:t xml:space="preserve"> педагога</w:t>
      </w:r>
      <w:r w:rsidR="009117B9" w:rsidRPr="00BE18D0">
        <w:rPr>
          <w:rFonts w:ascii="Times New Roman" w:hAnsi="Times New Roman"/>
          <w:sz w:val="28"/>
          <w:szCs w:val="28"/>
        </w:rPr>
        <w:t>,</w:t>
      </w:r>
      <w:r w:rsidR="00FC4AC3" w:rsidRPr="00BE18D0">
        <w:rPr>
          <w:rFonts w:ascii="Times New Roman" w:hAnsi="Times New Roman"/>
          <w:sz w:val="28"/>
          <w:szCs w:val="28"/>
        </w:rPr>
        <w:t xml:space="preserve"> основных рабо</w:t>
      </w:r>
      <w:r w:rsidR="00FB5517" w:rsidRPr="00BE18D0">
        <w:rPr>
          <w:rFonts w:ascii="Times New Roman" w:hAnsi="Times New Roman"/>
          <w:sz w:val="28"/>
          <w:szCs w:val="28"/>
        </w:rPr>
        <w:t>тника</w:t>
      </w:r>
      <w:r w:rsidR="009117B9" w:rsidRPr="00BE18D0">
        <w:rPr>
          <w:rFonts w:ascii="Times New Roman" w:hAnsi="Times New Roman"/>
          <w:sz w:val="28"/>
          <w:szCs w:val="28"/>
        </w:rPr>
        <w:t>,</w:t>
      </w:r>
      <w:r w:rsidR="00FB5517" w:rsidRPr="00BE18D0">
        <w:rPr>
          <w:rFonts w:ascii="Times New Roman" w:hAnsi="Times New Roman"/>
          <w:sz w:val="28"/>
          <w:szCs w:val="28"/>
        </w:rPr>
        <w:t xml:space="preserve"> с неполной занятостью и 1</w:t>
      </w:r>
      <w:r w:rsidR="00FD594A" w:rsidRPr="00BE18D0">
        <w:rPr>
          <w:rFonts w:ascii="Times New Roman" w:hAnsi="Times New Roman"/>
          <w:sz w:val="28"/>
          <w:szCs w:val="28"/>
        </w:rPr>
        <w:t xml:space="preserve"> </w:t>
      </w:r>
      <w:r w:rsidR="0015711F" w:rsidRPr="00BE18D0">
        <w:rPr>
          <w:rFonts w:ascii="Times New Roman" w:hAnsi="Times New Roman"/>
          <w:sz w:val="28"/>
          <w:szCs w:val="28"/>
        </w:rPr>
        <w:t>педагог</w:t>
      </w:r>
      <w:r w:rsidR="00FD594A" w:rsidRPr="00BE18D0">
        <w:rPr>
          <w:rFonts w:ascii="Times New Roman" w:hAnsi="Times New Roman"/>
          <w:sz w:val="28"/>
          <w:szCs w:val="28"/>
        </w:rPr>
        <w:t xml:space="preserve"> -</w:t>
      </w:r>
      <w:r w:rsidR="00FB5517" w:rsidRPr="00BE18D0">
        <w:rPr>
          <w:rFonts w:ascii="Times New Roman" w:hAnsi="Times New Roman"/>
          <w:sz w:val="28"/>
          <w:szCs w:val="28"/>
        </w:rPr>
        <w:t xml:space="preserve"> совместитель</w:t>
      </w:r>
      <w:r w:rsidRPr="00BE18D0">
        <w:rPr>
          <w:rFonts w:ascii="Times New Roman" w:hAnsi="Times New Roman"/>
          <w:sz w:val="28"/>
          <w:szCs w:val="28"/>
        </w:rPr>
        <w:t>.</w:t>
      </w:r>
      <w:r w:rsidR="00FD594A" w:rsidRPr="00BE18D0">
        <w:rPr>
          <w:rFonts w:ascii="Times New Roman" w:hAnsi="Times New Roman"/>
          <w:sz w:val="28"/>
          <w:szCs w:val="28"/>
        </w:rPr>
        <w:t xml:space="preserve"> </w:t>
      </w:r>
      <w:r w:rsidR="00D03436" w:rsidRPr="00BE18D0">
        <w:rPr>
          <w:rFonts w:ascii="Times New Roman" w:hAnsi="Times New Roman"/>
          <w:bCs/>
          <w:iCs/>
          <w:sz w:val="28"/>
          <w:szCs w:val="28"/>
        </w:rPr>
        <w:t>Средняя наполняемость детских объединений</w:t>
      </w:r>
      <w:r w:rsidR="003A3D6E" w:rsidRPr="00BE18D0">
        <w:rPr>
          <w:rFonts w:ascii="Times New Roman" w:hAnsi="Times New Roman"/>
          <w:bCs/>
          <w:iCs/>
          <w:sz w:val="28"/>
          <w:szCs w:val="28"/>
        </w:rPr>
        <w:t xml:space="preserve"> в 2022-2023</w:t>
      </w:r>
      <w:r w:rsidR="00D03436" w:rsidRPr="00BE18D0">
        <w:rPr>
          <w:rFonts w:ascii="Times New Roman" w:hAnsi="Times New Roman"/>
          <w:bCs/>
          <w:iCs/>
          <w:sz w:val="28"/>
          <w:szCs w:val="28"/>
        </w:rPr>
        <w:t xml:space="preserve"> учебном году</w:t>
      </w:r>
      <w:r w:rsidR="00FB5517" w:rsidRPr="00BE18D0">
        <w:rPr>
          <w:rFonts w:ascii="Times New Roman" w:hAnsi="Times New Roman"/>
          <w:sz w:val="28"/>
          <w:szCs w:val="28"/>
        </w:rPr>
        <w:t>– 13</w:t>
      </w:r>
      <w:r w:rsidR="00D03436" w:rsidRPr="00BE18D0">
        <w:rPr>
          <w:rFonts w:ascii="Times New Roman" w:hAnsi="Times New Roman"/>
          <w:sz w:val="28"/>
          <w:szCs w:val="28"/>
        </w:rPr>
        <w:t xml:space="preserve"> человек</w:t>
      </w:r>
      <w:r w:rsidR="00D03436" w:rsidRPr="00BE18D0">
        <w:rPr>
          <w:rFonts w:ascii="Times New Roman" w:eastAsia="Times New Roman" w:hAnsi="Times New Roman"/>
          <w:sz w:val="28"/>
          <w:szCs w:val="28"/>
        </w:rPr>
        <w:t>.</w:t>
      </w:r>
      <w:r w:rsidR="003D5A64" w:rsidRPr="00BE18D0">
        <w:rPr>
          <w:rFonts w:ascii="Times New Roman" w:eastAsia="Times New Roman" w:hAnsi="Times New Roman"/>
          <w:sz w:val="28"/>
          <w:szCs w:val="28"/>
        </w:rPr>
        <w:t xml:space="preserve"> Сохранность контингента  100%. Общее количество обучающихся выросло на 75 обучающихся, снижение количества обучающихся </w:t>
      </w:r>
      <w:r w:rsidR="003D5A64" w:rsidRPr="00BE18D0">
        <w:rPr>
          <w:rFonts w:ascii="Times New Roman" w:hAnsi="Times New Roman"/>
          <w:sz w:val="28"/>
          <w:szCs w:val="28"/>
        </w:rPr>
        <w:t>по договорам за счет физических лиц на 3 человека является незначительным.</w:t>
      </w:r>
    </w:p>
    <w:p w:rsidR="00052D0A" w:rsidRPr="00BE18D0" w:rsidRDefault="00052D0A" w:rsidP="00052D0A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Дом детского творчества тесно сотрудничает с образовательными учреждениями города и района - 38 педагогов дополнительного образования </w:t>
      </w:r>
      <w:r w:rsidRPr="00BE18D0">
        <w:rPr>
          <w:rFonts w:ascii="Times New Roman" w:hAnsi="Times New Roman"/>
          <w:bCs/>
          <w:sz w:val="28"/>
          <w:szCs w:val="28"/>
        </w:rPr>
        <w:t>(44%)</w:t>
      </w:r>
      <w:r w:rsidRPr="00BE18D0">
        <w:rPr>
          <w:rFonts w:ascii="Times New Roman" w:hAnsi="Times New Roman"/>
          <w:sz w:val="28"/>
          <w:szCs w:val="28"/>
        </w:rPr>
        <w:t xml:space="preserve">Дома детского творчества  работает на базе </w:t>
      </w:r>
      <w:r w:rsidRPr="00BE18D0">
        <w:rPr>
          <w:rFonts w:ascii="Times New Roman" w:hAnsi="Times New Roman"/>
          <w:bCs/>
          <w:sz w:val="28"/>
          <w:szCs w:val="28"/>
        </w:rPr>
        <w:t>31</w:t>
      </w:r>
      <w:r w:rsidRPr="00BE18D0">
        <w:rPr>
          <w:rFonts w:ascii="Times New Roman" w:hAnsi="Times New Roman"/>
          <w:sz w:val="28"/>
          <w:szCs w:val="28"/>
        </w:rPr>
        <w:t xml:space="preserve"> образовательных учреждений города и района(38%). Педагоги работают на базе </w:t>
      </w:r>
      <w:r w:rsidRPr="00BE18D0">
        <w:rPr>
          <w:rFonts w:ascii="Times New Roman" w:hAnsi="Times New Roman"/>
          <w:bCs/>
          <w:sz w:val="28"/>
          <w:szCs w:val="28"/>
        </w:rPr>
        <w:t xml:space="preserve">20 муниципальных </w:t>
      </w:r>
      <w:r w:rsidRPr="00BE18D0">
        <w:rPr>
          <w:rFonts w:ascii="Times New Roman" w:hAnsi="Times New Roman"/>
          <w:sz w:val="28"/>
          <w:szCs w:val="28"/>
        </w:rPr>
        <w:t xml:space="preserve">общеобразовательных школ, </w:t>
      </w:r>
      <w:r w:rsidRPr="00BE18D0">
        <w:rPr>
          <w:rFonts w:ascii="Times New Roman" w:hAnsi="Times New Roman"/>
          <w:bCs/>
          <w:sz w:val="28"/>
          <w:szCs w:val="28"/>
        </w:rPr>
        <w:t xml:space="preserve">11 </w:t>
      </w:r>
      <w:r w:rsidRPr="00BE18D0">
        <w:rPr>
          <w:rFonts w:ascii="Times New Roman" w:hAnsi="Times New Roman"/>
          <w:sz w:val="28"/>
          <w:szCs w:val="28"/>
        </w:rPr>
        <w:t xml:space="preserve">детских образовательных учреждений, включенных в лицензию на образовательную деятельность Дома детского творчества, </w:t>
      </w:r>
      <w:r w:rsidRPr="00BE18D0">
        <w:rPr>
          <w:rFonts w:ascii="Times New Roman" w:hAnsi="Times New Roman"/>
          <w:bCs/>
          <w:sz w:val="28"/>
          <w:szCs w:val="28"/>
        </w:rPr>
        <w:t>на основе договоров безвозмездного пользования недвижимым имуществом, находящимся в муниципальной собственности Белокалитвинского района.</w:t>
      </w:r>
      <w:r w:rsidRPr="00BE18D0">
        <w:rPr>
          <w:rFonts w:ascii="Times New Roman" w:eastAsia="Times New Roman" w:hAnsi="Times New Roman"/>
          <w:sz w:val="28"/>
          <w:szCs w:val="28"/>
        </w:rPr>
        <w:t xml:space="preserve"> В Доме детского творчества в 2022-2023 учебном году р</w:t>
      </w:r>
      <w:r w:rsidR="0017543B" w:rsidRPr="00BE18D0">
        <w:rPr>
          <w:rFonts w:ascii="Times New Roman" w:hAnsi="Times New Roman"/>
          <w:sz w:val="28"/>
          <w:szCs w:val="28"/>
        </w:rPr>
        <w:t xml:space="preserve">еализовалось 91 общеразвивающая  общеобразовательная </w:t>
      </w:r>
      <w:r w:rsidRPr="00BE18D0">
        <w:rPr>
          <w:rFonts w:ascii="Times New Roman" w:hAnsi="Times New Roman"/>
          <w:sz w:val="28"/>
          <w:szCs w:val="28"/>
        </w:rPr>
        <w:t xml:space="preserve"> </w:t>
      </w:r>
      <w:r w:rsidRPr="00BE18D0">
        <w:rPr>
          <w:rFonts w:ascii="Times New Roman" w:eastAsia="Times New Roman" w:hAnsi="Times New Roman"/>
          <w:sz w:val="28"/>
          <w:szCs w:val="28"/>
        </w:rPr>
        <w:t>программ</w:t>
      </w:r>
      <w:r w:rsidR="0017543B" w:rsidRPr="00BE18D0">
        <w:rPr>
          <w:rFonts w:ascii="Times New Roman" w:eastAsia="Times New Roman" w:hAnsi="Times New Roman"/>
          <w:sz w:val="28"/>
          <w:szCs w:val="28"/>
        </w:rPr>
        <w:t>а дополнительного образования</w:t>
      </w:r>
      <w:r w:rsidRPr="00BE18D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E18D0">
        <w:rPr>
          <w:rFonts w:ascii="Times New Roman" w:hAnsi="Times New Roman"/>
          <w:sz w:val="28"/>
          <w:szCs w:val="28"/>
        </w:rPr>
        <w:t xml:space="preserve">Из них  4 общеобразовательных общеразвивающих   программ </w:t>
      </w:r>
      <w:r w:rsidRPr="00BE18D0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для одаренных детей (97 </w:t>
      </w:r>
      <w:proofErr w:type="gramStart"/>
      <w:r w:rsidRPr="00BE18D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– 2,5% </w:t>
      </w:r>
      <w:r w:rsidR="0017543B" w:rsidRPr="00BE18D0">
        <w:rPr>
          <w:rFonts w:ascii="Times New Roman" w:hAnsi="Times New Roman"/>
          <w:sz w:val="28"/>
          <w:szCs w:val="28"/>
        </w:rPr>
        <w:t>осталось на прежнем уровне</w:t>
      </w:r>
      <w:r w:rsidRPr="00BE18D0">
        <w:rPr>
          <w:rFonts w:ascii="Times New Roman" w:hAnsi="Times New Roman"/>
          <w:sz w:val="28"/>
          <w:szCs w:val="28"/>
        </w:rPr>
        <w:t xml:space="preserve">): </w:t>
      </w:r>
    </w:p>
    <w:p w:rsidR="00052D0A" w:rsidRPr="00BE18D0" w:rsidRDefault="00052D0A" w:rsidP="0005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- 3 художественной направленности;</w:t>
      </w:r>
    </w:p>
    <w:p w:rsidR="00052D0A" w:rsidRPr="00BE18D0" w:rsidRDefault="0017543B" w:rsidP="0005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-1социально-гуманитарн</w:t>
      </w:r>
      <w:r w:rsidR="00052D0A" w:rsidRPr="00BE18D0">
        <w:rPr>
          <w:rFonts w:ascii="Times New Roman" w:hAnsi="Times New Roman"/>
          <w:sz w:val="28"/>
          <w:szCs w:val="28"/>
        </w:rPr>
        <w:t>ой направленности;</w:t>
      </w:r>
    </w:p>
    <w:p w:rsidR="00052D0A" w:rsidRPr="00BE18D0" w:rsidRDefault="00052D0A" w:rsidP="00052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-1естественно</w:t>
      </w:r>
      <w:r w:rsidR="00FA1814" w:rsidRPr="00BE18D0">
        <w:rPr>
          <w:rFonts w:ascii="Times New Roman" w:hAnsi="Times New Roman"/>
          <w:sz w:val="28"/>
          <w:szCs w:val="28"/>
        </w:rPr>
        <w:t>-</w:t>
      </w:r>
      <w:r w:rsidRPr="00BE18D0">
        <w:rPr>
          <w:rFonts w:ascii="Times New Roman" w:hAnsi="Times New Roman"/>
          <w:sz w:val="28"/>
          <w:szCs w:val="28"/>
        </w:rPr>
        <w:t xml:space="preserve">научной направленности. Они позволяют   формировать  исследовательские навыки обучающихся, развивать творческие способности, тем самым позволяя им </w:t>
      </w:r>
      <w:proofErr w:type="spellStart"/>
      <w:r w:rsidRPr="00BE18D0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BE18D0">
        <w:rPr>
          <w:rFonts w:ascii="Times New Roman" w:hAnsi="Times New Roman"/>
          <w:sz w:val="28"/>
          <w:szCs w:val="28"/>
        </w:rPr>
        <w:t xml:space="preserve"> в любимом виде деятельности, создав для них ситуацию успеха.</w:t>
      </w:r>
    </w:p>
    <w:p w:rsidR="00052D0A" w:rsidRPr="00BE18D0" w:rsidRDefault="00052D0A" w:rsidP="00052D0A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eastAsia="Times New Roman" w:hAnsi="Times New Roman"/>
          <w:sz w:val="28"/>
          <w:szCs w:val="28"/>
        </w:rPr>
        <w:t xml:space="preserve"> В Доме детского творчества </w:t>
      </w:r>
      <w:r w:rsidR="002C7D68" w:rsidRPr="00BE18D0">
        <w:rPr>
          <w:rFonts w:ascii="Times New Roman" w:hAnsi="Times New Roman"/>
          <w:sz w:val="28"/>
          <w:szCs w:val="28"/>
        </w:rPr>
        <w:t>реализуются 14</w:t>
      </w:r>
      <w:r w:rsidRPr="00BE18D0">
        <w:rPr>
          <w:rFonts w:ascii="Times New Roman" w:hAnsi="Times New Roman"/>
          <w:sz w:val="28"/>
          <w:szCs w:val="28"/>
        </w:rPr>
        <w:t xml:space="preserve"> адаптированных общеобразовательных общеразвивающих программ дополнительного образования для детей с ОВЗ, детей категории ребенок- инвалид, с учетом их индивидуальных потребностей и возможностей. Количество обучающихся с ОВЗ и категории ребенок - инвалид увеличилось  на 11 обучающихся (0,2%)  в виду  востребованности данных программ.</w:t>
      </w:r>
    </w:p>
    <w:p w:rsidR="003D5A64" w:rsidRPr="00BE18D0" w:rsidRDefault="00B2083A" w:rsidP="003D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Одним из показателей результативности образовательных услуг Дома детского творчества является исследование удовлетворенности родителей качеством образовательного процесса в ДДТ. </w:t>
      </w:r>
      <w:r w:rsidR="003D5A64" w:rsidRPr="00BE18D0">
        <w:rPr>
          <w:rFonts w:ascii="Times New Roman" w:hAnsi="Times New Roman" w:cs="Times New Roman"/>
          <w:sz w:val="28"/>
          <w:szCs w:val="28"/>
        </w:rPr>
        <w:t>Удовлетворенность родителей качеством образовательных услуг по направленностям</w:t>
      </w:r>
      <w:r w:rsidR="00F9434C" w:rsidRPr="00BE18D0">
        <w:rPr>
          <w:rFonts w:ascii="Times New Roman" w:hAnsi="Times New Roman" w:cs="Times New Roman"/>
          <w:sz w:val="28"/>
          <w:szCs w:val="28"/>
        </w:rPr>
        <w:t xml:space="preserve"> распределилась следующим образом</w:t>
      </w:r>
      <w:r w:rsidR="003D5A64" w:rsidRPr="00BE18D0">
        <w:rPr>
          <w:rFonts w:ascii="Times New Roman" w:hAnsi="Times New Roman" w:cs="Times New Roman"/>
          <w:sz w:val="28"/>
          <w:szCs w:val="28"/>
        </w:rPr>
        <w:t>:</w:t>
      </w:r>
    </w:p>
    <w:p w:rsidR="003D5A64" w:rsidRPr="00BE18D0" w:rsidRDefault="003D5A64" w:rsidP="003D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Художественная направленность – 93%;</w:t>
      </w:r>
    </w:p>
    <w:p w:rsidR="003D5A64" w:rsidRPr="00BE18D0" w:rsidRDefault="003D5A64" w:rsidP="003D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8D0">
        <w:rPr>
          <w:rFonts w:ascii="Times New Roman" w:hAnsi="Times New Roman" w:cs="Times New Roman"/>
          <w:sz w:val="28"/>
          <w:szCs w:val="28"/>
        </w:rPr>
        <w:t>Естественно</w:t>
      </w:r>
      <w:r w:rsidR="00FA1814" w:rsidRPr="00BE18D0">
        <w:rPr>
          <w:rFonts w:ascii="Times New Roman" w:hAnsi="Times New Roman" w:cs="Times New Roman"/>
          <w:sz w:val="28"/>
          <w:szCs w:val="28"/>
        </w:rPr>
        <w:t>-</w:t>
      </w:r>
      <w:r w:rsidRPr="00BE18D0"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– 93%;</w:t>
      </w:r>
    </w:p>
    <w:p w:rsidR="003D5A64" w:rsidRPr="00BE18D0" w:rsidRDefault="003D5A64" w:rsidP="003D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Туристско-краеведческая – 92%;</w:t>
      </w:r>
    </w:p>
    <w:p w:rsidR="003D5A64" w:rsidRPr="00BE18D0" w:rsidRDefault="003D5A64" w:rsidP="003D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Физкультурно-спортивная – 92%; </w:t>
      </w:r>
    </w:p>
    <w:p w:rsidR="003D5A64" w:rsidRPr="00BE18D0" w:rsidRDefault="003D5A64" w:rsidP="003D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Социально-гуманитарная – 92%.</w:t>
      </w:r>
    </w:p>
    <w:p w:rsidR="003D5A64" w:rsidRPr="00BE18D0" w:rsidRDefault="003D5A64" w:rsidP="00B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целом по учреждению удовлетворенность родителей качеством образовательного процесса составляет 92,4%. По сравнению с прошлым годом показатель вырос на 0,4%. </w:t>
      </w:r>
    </w:p>
    <w:p w:rsidR="003D5A64" w:rsidRPr="00BE18D0" w:rsidRDefault="003D5A64" w:rsidP="00B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83,3% родителей хотели бы, чтобы в Доме детского творчества дети могли учиться и основам программирования, и данный показатель из года в год становится выше.</w:t>
      </w:r>
    </w:p>
    <w:p w:rsidR="003D5A64" w:rsidRPr="00BE18D0" w:rsidRDefault="003D5A64" w:rsidP="00B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DF" w:rsidRPr="00BE18D0" w:rsidRDefault="00501F37" w:rsidP="00BE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При формировании структуры и содержания социального заказа МБУ ДО ДДТ следует обратить внимание на пожелания и мнения родителей, полученные в результате исследования. </w:t>
      </w:r>
      <w:r w:rsidR="003D5A64" w:rsidRPr="00BE18D0">
        <w:rPr>
          <w:rFonts w:ascii="Times New Roman" w:hAnsi="Times New Roman" w:cs="Times New Roman"/>
          <w:sz w:val="28"/>
          <w:szCs w:val="28"/>
        </w:rPr>
        <w:t>Социальным заказом на 2023-2024</w:t>
      </w:r>
      <w:r w:rsidR="003225DF" w:rsidRPr="00BE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DF" w:rsidRPr="00BE18D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3225DF" w:rsidRPr="00BE18D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225DF" w:rsidRPr="00BE18D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3225DF" w:rsidRPr="00BE18D0">
        <w:rPr>
          <w:rFonts w:ascii="Times New Roman" w:hAnsi="Times New Roman" w:cs="Times New Roman"/>
          <w:sz w:val="28"/>
          <w:szCs w:val="28"/>
        </w:rPr>
        <w:t xml:space="preserve">  являются включение в перечень предоставляемых образовательных услуг такого направления как изучение компьютерной грамоты, умение работать с программами, а также изучение иностранных языков, робототехника, согласно спросу.</w:t>
      </w:r>
    </w:p>
    <w:p w:rsidR="008A1AFF" w:rsidRPr="00BE18D0" w:rsidRDefault="008A1AFF" w:rsidP="00F9434C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5912" w:rsidRPr="00BE18D0" w:rsidRDefault="00975912" w:rsidP="002F109C">
      <w:pPr>
        <w:autoSpaceDE w:val="0"/>
        <w:autoSpaceDN w:val="0"/>
        <w:adjustRightInd w:val="0"/>
        <w:spacing w:after="0" w:line="240" w:lineRule="auto"/>
        <w:ind w:right="-24"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дополнительных образовательных программ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2965"/>
        <w:gridCol w:w="3248"/>
      </w:tblGrid>
      <w:tr w:rsidR="007A75AE" w:rsidRPr="00BE18D0" w:rsidTr="000F732B">
        <w:trPr>
          <w:trHeight w:val="285"/>
        </w:trPr>
        <w:tc>
          <w:tcPr>
            <w:tcW w:w="3249" w:type="dxa"/>
          </w:tcPr>
          <w:p w:rsidR="007A75AE" w:rsidRPr="00BE18D0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</w:rPr>
              <w:t> </w:t>
            </w:r>
            <w:r w:rsidRPr="00BE18D0">
              <w:rPr>
                <w:rFonts w:ascii="Times New Roman" w:hAnsi="Times New Roman" w:cs="Times New Roman"/>
                <w:b/>
              </w:rPr>
              <w:t>Сроки реализации программ</w:t>
            </w:r>
          </w:p>
        </w:tc>
        <w:tc>
          <w:tcPr>
            <w:tcW w:w="2965" w:type="dxa"/>
          </w:tcPr>
          <w:p w:rsidR="007A75AE" w:rsidRPr="00BE18D0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8D0"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3248" w:type="dxa"/>
          </w:tcPr>
          <w:p w:rsidR="007A75AE" w:rsidRPr="00BE18D0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8D0">
              <w:rPr>
                <w:rFonts w:ascii="Times New Roman" w:hAnsi="Times New Roman" w:cs="Times New Roman"/>
                <w:b/>
              </w:rPr>
              <w:t>Доля программ от общего количества %</w:t>
            </w:r>
          </w:p>
        </w:tc>
      </w:tr>
      <w:tr w:rsidR="007A75AE" w:rsidRPr="00BE18D0" w:rsidTr="000F732B">
        <w:trPr>
          <w:trHeight w:val="285"/>
        </w:trPr>
        <w:tc>
          <w:tcPr>
            <w:tcW w:w="3249" w:type="dxa"/>
          </w:tcPr>
          <w:p w:rsidR="007A75AE" w:rsidRPr="00BE18D0" w:rsidRDefault="007A75AE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До 1года</w:t>
            </w:r>
          </w:p>
        </w:tc>
        <w:tc>
          <w:tcPr>
            <w:tcW w:w="2965" w:type="dxa"/>
          </w:tcPr>
          <w:p w:rsidR="007A75AE" w:rsidRPr="00BE18D0" w:rsidRDefault="004729E4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48" w:type="dxa"/>
          </w:tcPr>
          <w:p w:rsidR="007A75AE" w:rsidRPr="00BE18D0" w:rsidRDefault="004729E4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27</w:t>
            </w:r>
          </w:p>
        </w:tc>
      </w:tr>
      <w:tr w:rsidR="007A75AE" w:rsidRPr="00BE18D0" w:rsidTr="000F732B">
        <w:trPr>
          <w:trHeight w:val="285"/>
        </w:trPr>
        <w:tc>
          <w:tcPr>
            <w:tcW w:w="3249" w:type="dxa"/>
          </w:tcPr>
          <w:p w:rsidR="007A75AE" w:rsidRPr="00BE18D0" w:rsidRDefault="007A75AE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eastAsia="Times New Roman" w:hAnsi="Times New Roman" w:cs="Times New Roman"/>
              </w:rPr>
              <w:t>От 1до 3 лет</w:t>
            </w:r>
          </w:p>
        </w:tc>
        <w:tc>
          <w:tcPr>
            <w:tcW w:w="2965" w:type="dxa"/>
          </w:tcPr>
          <w:p w:rsidR="007A75AE" w:rsidRPr="00BE18D0" w:rsidRDefault="004729E4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48" w:type="dxa"/>
          </w:tcPr>
          <w:p w:rsidR="007A75AE" w:rsidRPr="00BE18D0" w:rsidRDefault="004729E4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51</w:t>
            </w:r>
          </w:p>
        </w:tc>
      </w:tr>
      <w:tr w:rsidR="007A75AE" w:rsidRPr="00BE18D0" w:rsidTr="000F732B">
        <w:trPr>
          <w:trHeight w:val="285"/>
        </w:trPr>
        <w:tc>
          <w:tcPr>
            <w:tcW w:w="3249" w:type="dxa"/>
          </w:tcPr>
          <w:p w:rsidR="007A75AE" w:rsidRPr="00BE18D0" w:rsidRDefault="007A75AE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eastAsia="Times New Roman" w:hAnsi="Times New Roman" w:cs="Times New Roman"/>
              </w:rPr>
              <w:t>От 3лет и более</w:t>
            </w:r>
          </w:p>
        </w:tc>
        <w:tc>
          <w:tcPr>
            <w:tcW w:w="2965" w:type="dxa"/>
          </w:tcPr>
          <w:p w:rsidR="007A75AE" w:rsidRPr="00BE18D0" w:rsidRDefault="004729E4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8" w:type="dxa"/>
          </w:tcPr>
          <w:p w:rsidR="007A75AE" w:rsidRPr="00BE18D0" w:rsidRDefault="004729E4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22</w:t>
            </w:r>
          </w:p>
        </w:tc>
      </w:tr>
    </w:tbl>
    <w:p w:rsidR="007A75AE" w:rsidRPr="00BE18D0" w:rsidRDefault="007A75AE" w:rsidP="007A75AE">
      <w:pPr>
        <w:shd w:val="clear" w:color="auto" w:fill="FFFFFF"/>
        <w:spacing w:before="135" w:after="135" w:line="240" w:lineRule="auto"/>
        <w:ind w:left="142" w:hanging="142"/>
        <w:jc w:val="center"/>
        <w:rPr>
          <w:rFonts w:ascii="Times New Roman" w:eastAsia="Times New Roman" w:hAnsi="Times New Roman" w:cs="Times New Roman"/>
          <w:b/>
        </w:rPr>
      </w:pPr>
    </w:p>
    <w:p w:rsidR="007A75AE" w:rsidRPr="00BE18D0" w:rsidRDefault="007A75AE" w:rsidP="007A75AE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sz w:val="28"/>
          <w:szCs w:val="28"/>
        </w:rPr>
        <w:t>Количество программ по направлениям деятельности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2964"/>
        <w:gridCol w:w="3247"/>
      </w:tblGrid>
      <w:tr w:rsidR="007A75AE" w:rsidRPr="00BE18D0" w:rsidTr="007A75AE">
        <w:trPr>
          <w:trHeight w:val="285"/>
        </w:trPr>
        <w:tc>
          <w:tcPr>
            <w:tcW w:w="3261" w:type="dxa"/>
          </w:tcPr>
          <w:p w:rsidR="007A75AE" w:rsidRPr="00BE18D0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8D0"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2976" w:type="dxa"/>
          </w:tcPr>
          <w:p w:rsidR="007A75AE" w:rsidRPr="00BE18D0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8D0"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3261" w:type="dxa"/>
          </w:tcPr>
          <w:p w:rsidR="007A75AE" w:rsidRPr="00BE18D0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8D0">
              <w:rPr>
                <w:rFonts w:ascii="Times New Roman" w:hAnsi="Times New Roman" w:cs="Times New Roman"/>
                <w:b/>
              </w:rPr>
              <w:t>Доля программ от общего количества %</w:t>
            </w:r>
          </w:p>
        </w:tc>
      </w:tr>
      <w:tr w:rsidR="00097024" w:rsidRPr="00BE18D0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024" w:rsidRPr="00BE18D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  <w:p w:rsidR="00097024" w:rsidRPr="00BE18D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24" w:rsidRPr="00BE18D0" w:rsidRDefault="004729E4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097024" w:rsidRPr="00BE18D0" w:rsidRDefault="004729E4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50,5</w:t>
            </w:r>
          </w:p>
        </w:tc>
      </w:tr>
      <w:tr w:rsidR="00097024" w:rsidRPr="00BE18D0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024" w:rsidRPr="00BE18D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  <w:p w:rsidR="00097024" w:rsidRPr="00BE18D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24" w:rsidRPr="00BE18D0" w:rsidRDefault="004729E4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97024" w:rsidRPr="00BE18D0" w:rsidRDefault="004729E4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19</w:t>
            </w:r>
          </w:p>
        </w:tc>
      </w:tr>
      <w:tr w:rsidR="00097024" w:rsidRPr="00BE18D0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024" w:rsidRPr="00BE18D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  <w:r w:rsidRPr="00BE18D0">
              <w:rPr>
                <w:rFonts w:ascii="Times New Roman" w:hAnsi="Times New Roman"/>
                <w:sz w:val="24"/>
                <w:szCs w:val="24"/>
              </w:rPr>
              <w:br/>
              <w:t>направленность</w:t>
            </w:r>
          </w:p>
          <w:p w:rsidR="00097024" w:rsidRPr="00BE18D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24" w:rsidRPr="00BE18D0" w:rsidRDefault="004729E4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97024" w:rsidRPr="00BE18D0" w:rsidRDefault="004729E4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10</w:t>
            </w:r>
          </w:p>
        </w:tc>
      </w:tr>
      <w:tr w:rsidR="00097024" w:rsidRPr="00BE18D0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024" w:rsidRPr="00BE18D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 w:rsidR="00FA1814" w:rsidRPr="00BE18D0">
              <w:rPr>
                <w:rFonts w:ascii="Times New Roman" w:hAnsi="Times New Roman"/>
                <w:sz w:val="24"/>
                <w:szCs w:val="24"/>
              </w:rPr>
              <w:t>-</w:t>
            </w:r>
            <w:r w:rsidRPr="00BE18D0">
              <w:rPr>
                <w:rFonts w:ascii="Times New Roman" w:hAnsi="Times New Roman"/>
                <w:sz w:val="24"/>
                <w:szCs w:val="24"/>
              </w:rPr>
              <w:t>научная</w:t>
            </w:r>
            <w:proofErr w:type="gramEnd"/>
            <w:r w:rsidRPr="00BE18D0">
              <w:rPr>
                <w:rFonts w:ascii="Times New Roman" w:hAnsi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24" w:rsidRPr="00BE18D0" w:rsidRDefault="004729E4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97024" w:rsidRPr="00BE18D0" w:rsidRDefault="004729E4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3</w:t>
            </w:r>
          </w:p>
        </w:tc>
      </w:tr>
      <w:tr w:rsidR="00097024" w:rsidRPr="00BE18D0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024" w:rsidRPr="00BE18D0" w:rsidRDefault="00821C4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Социально-гуманитарн</w:t>
            </w:r>
            <w:r w:rsidR="00097024" w:rsidRPr="00BE18D0">
              <w:rPr>
                <w:rFonts w:ascii="Times New Roman" w:hAnsi="Times New Roman"/>
                <w:sz w:val="24"/>
                <w:szCs w:val="24"/>
              </w:rPr>
              <w:t>ая направленность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024" w:rsidRPr="00BE18D0" w:rsidRDefault="004729E4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97024" w:rsidRPr="00BE18D0" w:rsidRDefault="004729E4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17,5</w:t>
            </w:r>
          </w:p>
        </w:tc>
      </w:tr>
      <w:tr w:rsidR="00097024" w:rsidRPr="00BE18D0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024" w:rsidRPr="00BE18D0" w:rsidRDefault="00097024" w:rsidP="00097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024" w:rsidRPr="00BE18D0" w:rsidRDefault="004729E4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097024" w:rsidRPr="00BE18D0" w:rsidRDefault="006B6176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D6234" w:rsidRPr="00BE18D0" w:rsidRDefault="000D6234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:rsidR="00331876" w:rsidRPr="00BE18D0" w:rsidRDefault="00331876" w:rsidP="00921D50">
      <w:pPr>
        <w:autoSpaceDE w:val="0"/>
        <w:autoSpaceDN w:val="0"/>
        <w:adjustRightInd w:val="0"/>
        <w:spacing w:after="0" w:line="240" w:lineRule="auto"/>
        <w:ind w:right="-24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Методистами  Дома детского творчества ведется планомерная работа по программно-методическому обеспечению образовательно-воспитательного процесса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>:</w:t>
      </w:r>
    </w:p>
    <w:p w:rsidR="00331876" w:rsidRPr="00BE18D0" w:rsidRDefault="00331876" w:rsidP="001820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разработку и корректировку программ дополнительного образования;</w:t>
      </w:r>
    </w:p>
    <w:p w:rsidR="00331876" w:rsidRPr="00BE18D0" w:rsidRDefault="00331876" w:rsidP="001820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составление и ведение информационного банка программ дополнительного образования;</w:t>
      </w:r>
    </w:p>
    <w:p w:rsidR="00331876" w:rsidRPr="00BE18D0" w:rsidRDefault="00331876" w:rsidP="001820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проведение консультаций педагогов дополнительного образования по различным вопросам</w:t>
      </w:r>
      <w:r w:rsidR="00E93D78" w:rsidRPr="00BE18D0">
        <w:rPr>
          <w:rFonts w:ascii="Times New Roman" w:hAnsi="Times New Roman" w:cs="Times New Roman"/>
          <w:sz w:val="28"/>
          <w:szCs w:val="28"/>
        </w:rPr>
        <w:t>;</w:t>
      </w:r>
    </w:p>
    <w:p w:rsidR="00331876" w:rsidRPr="00BE18D0" w:rsidRDefault="00331876" w:rsidP="001820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программно-методической и инновационной работы;</w:t>
      </w:r>
    </w:p>
    <w:p w:rsidR="00331876" w:rsidRPr="00BE18D0" w:rsidRDefault="00331876" w:rsidP="001820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оказание помощи (консультирование, проведение обучающих семинаров, практикумов, тренингов, предоставление программн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методических материалов специалистам образовательным учреждениям города и района (школы, детские сады, учреждения</w:t>
      </w:r>
      <w:r w:rsidR="00821C4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дополнительного образования детей).</w:t>
      </w:r>
    </w:p>
    <w:p w:rsidR="00C112AB" w:rsidRPr="00BE18D0" w:rsidRDefault="00331876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научно-методической работе участвуют: педагоги дополнительного образования, методисты, заместители директора, директор</w:t>
      </w:r>
    </w:p>
    <w:p w:rsidR="00C112AB" w:rsidRPr="00BE18D0" w:rsidRDefault="00C112AB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2AB" w:rsidRPr="00BE18D0" w:rsidRDefault="00C112AB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00DA" w:rsidRPr="00BE18D0" w:rsidRDefault="00331876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Системность оценки освоения обучающимися образовательных программ, принятая в МБУ ДО ДДТ: </w:t>
      </w:r>
      <w:r w:rsidRPr="00BE18D0">
        <w:rPr>
          <w:rFonts w:ascii="Times New Roman" w:hAnsi="Times New Roman" w:cs="Times New Roman"/>
          <w:sz w:val="28"/>
          <w:szCs w:val="28"/>
        </w:rPr>
        <w:t>промежуточная и итоговая аттестация по образовательной программе</w:t>
      </w:r>
    </w:p>
    <w:p w:rsidR="002E00DA" w:rsidRPr="00BE18D0" w:rsidRDefault="002E00DA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2E00DA" w:rsidRPr="00BE18D0" w:rsidTr="0053623A">
        <w:tc>
          <w:tcPr>
            <w:tcW w:w="4820" w:type="dxa"/>
          </w:tcPr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Формы (система) выявления результатов</w:t>
            </w:r>
          </w:p>
        </w:tc>
        <w:tc>
          <w:tcPr>
            <w:tcW w:w="5387" w:type="dxa"/>
          </w:tcPr>
          <w:p w:rsidR="006909F8" w:rsidRPr="00BE18D0" w:rsidRDefault="009524D2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тестирование, контрольное задание,</w:t>
            </w:r>
          </w:p>
          <w:p w:rsidR="002E00DA" w:rsidRPr="00BE18D0" w:rsidRDefault="009524D2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проектной </w:t>
            </w:r>
            <w:r w:rsidR="000D6234" w:rsidRPr="00BE18D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2E00DA" w:rsidRPr="00BE1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олимпиадах, выставках, смотрах, конкурсах,</w:t>
            </w:r>
          </w:p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первенствах на фестивалях и т.д.</w:t>
            </w:r>
          </w:p>
        </w:tc>
      </w:tr>
      <w:tr w:rsidR="002E00DA" w:rsidRPr="00BE18D0" w:rsidTr="0053623A">
        <w:tc>
          <w:tcPr>
            <w:tcW w:w="4820" w:type="dxa"/>
          </w:tcPr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Формы (система) оценки результатов</w:t>
            </w:r>
          </w:p>
        </w:tc>
        <w:tc>
          <w:tcPr>
            <w:tcW w:w="5387" w:type="dxa"/>
          </w:tcPr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рейтинги</w:t>
            </w:r>
          </w:p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обучающихся, портфолио индивидуальных и</w:t>
            </w:r>
          </w:p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групповых достижений</w:t>
            </w:r>
          </w:p>
        </w:tc>
      </w:tr>
      <w:tr w:rsidR="002E00DA" w:rsidRPr="00BE18D0" w:rsidTr="0053623A">
        <w:tc>
          <w:tcPr>
            <w:tcW w:w="4820" w:type="dxa"/>
          </w:tcPr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фиксации результатов</w:t>
            </w:r>
          </w:p>
        </w:tc>
        <w:tc>
          <w:tcPr>
            <w:tcW w:w="5387" w:type="dxa"/>
          </w:tcPr>
          <w:p w:rsidR="006909F8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Свидетельство о дополнительном</w:t>
            </w:r>
          </w:p>
          <w:p w:rsidR="00EA5DC6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образовании (по итогам освоения полного</w:t>
            </w:r>
          </w:p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 xml:space="preserve"> курса образовательной</w:t>
            </w:r>
          </w:p>
          <w:p w:rsidR="002E00DA" w:rsidRPr="00BE18D0" w:rsidRDefault="002E00DA" w:rsidP="0053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</w:tc>
      </w:tr>
    </w:tbl>
    <w:p w:rsidR="00574E16" w:rsidRPr="00BE18D0" w:rsidRDefault="00574E16" w:rsidP="00921D50">
      <w:pPr>
        <w:pStyle w:val="a5"/>
        <w:ind w:right="-1985" w:firstLine="709"/>
        <w:jc w:val="both"/>
        <w:rPr>
          <w:rFonts w:ascii="Times New Roman" w:hAnsi="Times New Roman"/>
          <w:sz w:val="28"/>
          <w:szCs w:val="28"/>
        </w:rPr>
      </w:pPr>
    </w:p>
    <w:p w:rsidR="00B64C15" w:rsidRPr="00BE18D0" w:rsidRDefault="00B419F5" w:rsidP="00921D50">
      <w:pPr>
        <w:pStyle w:val="a5"/>
        <w:ind w:right="-24" w:firstLine="709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В 2022</w:t>
      </w:r>
      <w:r w:rsidR="002F109C" w:rsidRPr="00BE18D0">
        <w:rPr>
          <w:rFonts w:ascii="Times New Roman" w:hAnsi="Times New Roman"/>
          <w:sz w:val="28"/>
          <w:szCs w:val="28"/>
        </w:rPr>
        <w:t xml:space="preserve"> – </w:t>
      </w:r>
      <w:r w:rsidRPr="00BE18D0">
        <w:rPr>
          <w:rFonts w:ascii="Times New Roman" w:hAnsi="Times New Roman"/>
          <w:sz w:val="28"/>
          <w:szCs w:val="28"/>
        </w:rPr>
        <w:t>2023</w:t>
      </w:r>
      <w:r w:rsidR="00BA2248" w:rsidRPr="00BE1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EAD" w:rsidRPr="00BE18D0">
        <w:rPr>
          <w:rFonts w:ascii="Times New Roman" w:hAnsi="Times New Roman"/>
          <w:sz w:val="28"/>
          <w:szCs w:val="28"/>
        </w:rPr>
        <w:t>уч.г</w:t>
      </w:r>
      <w:proofErr w:type="spellEnd"/>
      <w:r w:rsidR="00555EAD" w:rsidRPr="00BE18D0">
        <w:rPr>
          <w:rFonts w:ascii="Times New Roman" w:hAnsi="Times New Roman"/>
          <w:sz w:val="28"/>
          <w:szCs w:val="28"/>
        </w:rPr>
        <w:t xml:space="preserve">. контроль качества </w:t>
      </w:r>
      <w:proofErr w:type="spellStart"/>
      <w:r w:rsidR="00555EAD" w:rsidRPr="00BE18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555EAD" w:rsidRPr="00BE18D0">
        <w:rPr>
          <w:rFonts w:ascii="Times New Roman" w:hAnsi="Times New Roman"/>
          <w:sz w:val="28"/>
          <w:szCs w:val="28"/>
        </w:rPr>
        <w:t xml:space="preserve"> предусмотрен во всех образовательных программах педагогов ДДТ. </w:t>
      </w:r>
      <w:proofErr w:type="gramStart"/>
      <w:r w:rsidR="00555EAD" w:rsidRPr="00BE18D0">
        <w:rPr>
          <w:rFonts w:ascii="Times New Roman" w:hAnsi="Times New Roman"/>
          <w:sz w:val="28"/>
          <w:szCs w:val="28"/>
        </w:rPr>
        <w:t xml:space="preserve">В зависимости </w:t>
      </w:r>
      <w:r w:rsidR="009524D2" w:rsidRPr="00BE18D0">
        <w:rPr>
          <w:rFonts w:ascii="Times New Roman" w:hAnsi="Times New Roman"/>
          <w:sz w:val="28"/>
          <w:szCs w:val="28"/>
        </w:rPr>
        <w:t>от вида деятельности</w:t>
      </w:r>
      <w:r w:rsidR="00555EAD" w:rsidRPr="00BE18D0">
        <w:rPr>
          <w:rFonts w:ascii="Times New Roman" w:hAnsi="Times New Roman"/>
          <w:sz w:val="28"/>
          <w:szCs w:val="28"/>
        </w:rPr>
        <w:t xml:space="preserve">, возрастного состава и других особенностей объединения контроль качества обучения реализовывался в следующих формах: тестирование (в </w:t>
      </w:r>
      <w:proofErr w:type="spellStart"/>
      <w:r w:rsidR="00555EAD" w:rsidRPr="00BE18D0">
        <w:rPr>
          <w:rFonts w:ascii="Times New Roman" w:hAnsi="Times New Roman"/>
          <w:sz w:val="28"/>
          <w:szCs w:val="28"/>
        </w:rPr>
        <w:t>концеизучения</w:t>
      </w:r>
      <w:proofErr w:type="spellEnd"/>
      <w:r w:rsidR="00555EAD" w:rsidRPr="00BE18D0">
        <w:rPr>
          <w:rFonts w:ascii="Times New Roman" w:hAnsi="Times New Roman"/>
          <w:sz w:val="28"/>
          <w:szCs w:val="28"/>
        </w:rPr>
        <w:t xml:space="preserve"> раздела, темы, подраздела; итоговое тестирование</w:t>
      </w:r>
      <w:r w:rsidR="009524D2" w:rsidRPr="00BE18D0">
        <w:rPr>
          <w:rFonts w:ascii="Times New Roman" w:hAnsi="Times New Roman"/>
          <w:sz w:val="28"/>
          <w:szCs w:val="28"/>
        </w:rPr>
        <w:t>)</w:t>
      </w:r>
      <w:r w:rsidR="00555EAD" w:rsidRPr="00BE18D0">
        <w:rPr>
          <w:rFonts w:ascii="Times New Roman" w:hAnsi="Times New Roman"/>
          <w:sz w:val="28"/>
          <w:szCs w:val="28"/>
        </w:rPr>
        <w:t>; контрольные задание, выполнение  проекта;  участие обучающихся в олимпиадах,</w:t>
      </w:r>
      <w:r w:rsidR="00C112AB" w:rsidRPr="00BE18D0">
        <w:rPr>
          <w:rFonts w:ascii="Times New Roman" w:hAnsi="Times New Roman"/>
          <w:sz w:val="28"/>
          <w:szCs w:val="28"/>
        </w:rPr>
        <w:t xml:space="preserve"> </w:t>
      </w:r>
      <w:r w:rsidR="00555EAD" w:rsidRPr="00BE18D0">
        <w:rPr>
          <w:rFonts w:ascii="Times New Roman" w:hAnsi="Times New Roman"/>
          <w:sz w:val="28"/>
          <w:szCs w:val="28"/>
        </w:rPr>
        <w:t>конференциях, выставках, смотрах, конкурсах, фестивалях</w:t>
      </w:r>
      <w:r w:rsidR="009524D2" w:rsidRPr="00BE18D0">
        <w:rPr>
          <w:rFonts w:ascii="Times New Roman" w:hAnsi="Times New Roman"/>
          <w:sz w:val="28"/>
          <w:szCs w:val="28"/>
        </w:rPr>
        <w:t>, отчет</w:t>
      </w:r>
      <w:r w:rsidR="00555EAD" w:rsidRPr="00BE18D0">
        <w:rPr>
          <w:rFonts w:ascii="Times New Roman" w:hAnsi="Times New Roman"/>
          <w:sz w:val="28"/>
          <w:szCs w:val="28"/>
        </w:rPr>
        <w:t>ных концертах,</w:t>
      </w:r>
      <w:r w:rsidR="00C112AB" w:rsidRPr="00BE18D0">
        <w:rPr>
          <w:rFonts w:ascii="Times New Roman" w:hAnsi="Times New Roman"/>
          <w:sz w:val="28"/>
          <w:szCs w:val="28"/>
        </w:rPr>
        <w:t xml:space="preserve"> </w:t>
      </w:r>
      <w:r w:rsidR="00555EAD" w:rsidRPr="00BE18D0">
        <w:rPr>
          <w:rFonts w:ascii="Times New Roman" w:hAnsi="Times New Roman"/>
          <w:sz w:val="28"/>
          <w:szCs w:val="28"/>
        </w:rPr>
        <w:t>концертных программах и другие формы контроля.</w:t>
      </w:r>
      <w:proofErr w:type="gramEnd"/>
      <w:r w:rsidR="00B64C15" w:rsidRPr="00BE18D0">
        <w:rPr>
          <w:rFonts w:ascii="Times New Roman" w:hAnsi="Times New Roman"/>
          <w:sz w:val="28"/>
          <w:szCs w:val="28"/>
        </w:rPr>
        <w:t xml:space="preserve"> Одним из критериев результативности образовательной деятельности является уровень освоения образовательных программ по направлениям деятельности.</w:t>
      </w:r>
    </w:p>
    <w:p w:rsidR="00B64C15" w:rsidRPr="00BE18D0" w:rsidRDefault="00B64C15" w:rsidP="00921D50">
      <w:pPr>
        <w:pStyle w:val="a5"/>
        <w:ind w:right="-24" w:firstLine="708"/>
        <w:jc w:val="both"/>
        <w:rPr>
          <w:rFonts w:ascii="Times New Roman" w:hAnsi="Times New Roman"/>
          <w:b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>Уровень освоения образовательных программ</w:t>
      </w:r>
      <w:r w:rsidR="006864A1" w:rsidRPr="00BE18D0">
        <w:rPr>
          <w:rFonts w:ascii="Times New Roman" w:hAnsi="Times New Roman"/>
          <w:b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>в детских объединения</w:t>
      </w:r>
      <w:proofErr w:type="gramStart"/>
      <w:r w:rsidRPr="00BE18D0">
        <w:rPr>
          <w:rFonts w:ascii="Times New Roman" w:hAnsi="Times New Roman"/>
          <w:sz w:val="28"/>
          <w:szCs w:val="28"/>
        </w:rPr>
        <w:t>х</w:t>
      </w:r>
      <w:r w:rsidR="002F109C" w:rsidRPr="00BE18D0">
        <w:rPr>
          <w:rFonts w:ascii="Times New Roman" w:hAnsi="Times New Roman"/>
          <w:sz w:val="28"/>
          <w:szCs w:val="28"/>
        </w:rPr>
        <w:t>(</w:t>
      </w:r>
      <w:proofErr w:type="gramEnd"/>
      <w:r w:rsidR="002F109C" w:rsidRPr="00BE18D0">
        <w:rPr>
          <w:rFonts w:ascii="Times New Roman" w:hAnsi="Times New Roman"/>
          <w:sz w:val="28"/>
          <w:szCs w:val="28"/>
        </w:rPr>
        <w:t xml:space="preserve"> уровень</w:t>
      </w:r>
      <w:r w:rsidR="006864A1" w:rsidRPr="00BE1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09C" w:rsidRPr="00BE18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2F109C" w:rsidRPr="00BE18D0">
        <w:rPr>
          <w:rFonts w:ascii="Times New Roman" w:hAnsi="Times New Roman"/>
          <w:sz w:val="28"/>
          <w:szCs w:val="28"/>
        </w:rPr>
        <w:t xml:space="preserve">) </w:t>
      </w:r>
      <w:r w:rsidR="00BA2248" w:rsidRPr="00BE18D0">
        <w:rPr>
          <w:rFonts w:ascii="Times New Roman" w:hAnsi="Times New Roman"/>
          <w:sz w:val="28"/>
          <w:szCs w:val="28"/>
        </w:rPr>
        <w:t xml:space="preserve">за </w:t>
      </w:r>
      <w:r w:rsidR="00052D0A" w:rsidRPr="00BE18D0">
        <w:rPr>
          <w:rFonts w:ascii="Times New Roman" w:hAnsi="Times New Roman"/>
          <w:sz w:val="28"/>
          <w:szCs w:val="28"/>
        </w:rPr>
        <w:t>2022</w:t>
      </w:r>
      <w:r w:rsidR="00130845" w:rsidRPr="00BE18D0">
        <w:rPr>
          <w:rFonts w:ascii="Times New Roman" w:hAnsi="Times New Roman"/>
          <w:sz w:val="28"/>
          <w:szCs w:val="28"/>
        </w:rPr>
        <w:t xml:space="preserve"> – </w:t>
      </w:r>
      <w:r w:rsidR="00052D0A" w:rsidRPr="00BE18D0">
        <w:rPr>
          <w:rFonts w:ascii="Times New Roman" w:hAnsi="Times New Roman"/>
          <w:sz w:val="28"/>
          <w:szCs w:val="28"/>
        </w:rPr>
        <w:t>2023</w:t>
      </w:r>
      <w:r w:rsidR="006864A1" w:rsidRPr="00BE18D0">
        <w:rPr>
          <w:rFonts w:ascii="Times New Roman" w:hAnsi="Times New Roman"/>
          <w:sz w:val="28"/>
          <w:szCs w:val="28"/>
        </w:rPr>
        <w:t xml:space="preserve"> </w:t>
      </w:r>
      <w:r w:rsidR="00821C44" w:rsidRPr="00BE18D0">
        <w:rPr>
          <w:rFonts w:ascii="Times New Roman" w:hAnsi="Times New Roman"/>
          <w:sz w:val="28"/>
          <w:szCs w:val="28"/>
        </w:rPr>
        <w:t xml:space="preserve">учебный </w:t>
      </w:r>
      <w:r w:rsidR="008821E7" w:rsidRPr="00BE18D0">
        <w:rPr>
          <w:rFonts w:ascii="Times New Roman" w:hAnsi="Times New Roman"/>
          <w:sz w:val="28"/>
          <w:szCs w:val="28"/>
        </w:rPr>
        <w:t xml:space="preserve">год  </w:t>
      </w:r>
      <w:r w:rsidR="00052D0A" w:rsidRPr="00BE18D0">
        <w:rPr>
          <w:rFonts w:ascii="Times New Roman" w:hAnsi="Times New Roman"/>
          <w:sz w:val="28"/>
          <w:szCs w:val="28"/>
        </w:rPr>
        <w:t>вырос на 0,2% по сравнению с прошлым годом  и составил 90,2</w:t>
      </w:r>
      <w:r w:rsidR="00BA2248" w:rsidRPr="00BE18D0">
        <w:rPr>
          <w:rFonts w:ascii="Times New Roman" w:hAnsi="Times New Roman"/>
          <w:sz w:val="28"/>
          <w:szCs w:val="28"/>
        </w:rPr>
        <w:t xml:space="preserve"> %.</w:t>
      </w:r>
    </w:p>
    <w:p w:rsidR="00555EAD" w:rsidRPr="00BE18D0" w:rsidRDefault="00555EAD" w:rsidP="00921D50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Контингент обучающихся. Возрастной состав.</w:t>
      </w:r>
    </w:p>
    <w:p w:rsidR="00116BD1" w:rsidRPr="00BE18D0" w:rsidRDefault="004960C4" w:rsidP="008A1A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Детские объединения  в МБУ ДО  ДДТ формируются на основе добровольности, интересов и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643FF" w:rsidRPr="00BE18D0">
        <w:rPr>
          <w:rFonts w:ascii="Times New Roman" w:hAnsi="Times New Roman" w:cs="Times New Roman"/>
          <w:sz w:val="28"/>
          <w:szCs w:val="28"/>
        </w:rPr>
        <w:t xml:space="preserve">как </w:t>
      </w:r>
      <w:r w:rsidR="00674A45" w:rsidRPr="00BE18D0">
        <w:rPr>
          <w:rFonts w:ascii="Times New Roman" w:hAnsi="Times New Roman" w:cs="Times New Roman"/>
          <w:sz w:val="28"/>
          <w:szCs w:val="28"/>
        </w:rPr>
        <w:t xml:space="preserve">на бюджетной </w:t>
      </w:r>
      <w:r w:rsidRPr="00BE18D0">
        <w:rPr>
          <w:rFonts w:ascii="Times New Roman" w:hAnsi="Times New Roman" w:cs="Times New Roman"/>
          <w:sz w:val="28"/>
          <w:szCs w:val="28"/>
        </w:rPr>
        <w:t xml:space="preserve"> основе,</w:t>
      </w:r>
      <w:r w:rsidR="00C112AB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562CA5" w:rsidRPr="00BE18D0">
        <w:rPr>
          <w:rFonts w:ascii="Times New Roman" w:hAnsi="Times New Roman"/>
          <w:bCs/>
          <w:sz w:val="28"/>
          <w:szCs w:val="28"/>
        </w:rPr>
        <w:t>согласно Муниципальному заданию Отдела образования Администрации Белокалитвинского района, так и по договорам об оказании дополнительных платных образовательных услуг (свыше установленного Муниципального задания Отдела образования Администрации Белокалитвинского района)</w:t>
      </w:r>
      <w:r w:rsidR="004643FF" w:rsidRPr="00BE18D0">
        <w:rPr>
          <w:rFonts w:ascii="Times New Roman" w:hAnsi="Times New Roman" w:cs="Times New Roman"/>
          <w:sz w:val="28"/>
          <w:szCs w:val="28"/>
        </w:rPr>
        <w:t xml:space="preserve">, </w:t>
      </w:r>
      <w:r w:rsidRPr="00BE18D0">
        <w:rPr>
          <w:rFonts w:ascii="Times New Roman" w:hAnsi="Times New Roman" w:cs="Times New Roman"/>
          <w:sz w:val="28"/>
          <w:szCs w:val="28"/>
        </w:rPr>
        <w:t xml:space="preserve"> в свободное от школьных занятий время, удобное </w:t>
      </w:r>
      <w:r w:rsidR="00C112AB" w:rsidRPr="00BE18D0">
        <w:rPr>
          <w:rFonts w:ascii="Times New Roman" w:hAnsi="Times New Roman" w:cs="Times New Roman"/>
          <w:sz w:val="28"/>
          <w:szCs w:val="28"/>
        </w:rPr>
        <w:t>для самих обучающихся.</w:t>
      </w:r>
    </w:p>
    <w:p w:rsidR="00574E16" w:rsidRPr="00BE18D0" w:rsidRDefault="00574E16" w:rsidP="00921D50">
      <w:pPr>
        <w:pStyle w:val="a5"/>
        <w:ind w:right="-1985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027"/>
        <w:gridCol w:w="1289"/>
        <w:gridCol w:w="1418"/>
        <w:gridCol w:w="1559"/>
        <w:gridCol w:w="2835"/>
      </w:tblGrid>
      <w:tr w:rsidR="00052D0A" w:rsidRPr="00BE18D0" w:rsidTr="0053623A">
        <w:tc>
          <w:tcPr>
            <w:tcW w:w="1653" w:type="dxa"/>
            <w:vMerge w:val="restart"/>
          </w:tcPr>
          <w:p w:rsidR="00052D0A" w:rsidRPr="00BE18D0" w:rsidRDefault="00052D0A" w:rsidP="002F109C">
            <w:pPr>
              <w:pStyle w:val="a5"/>
              <w:ind w:right="-19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  <w:p w:rsidR="00052D0A" w:rsidRPr="00BE18D0" w:rsidRDefault="00052D0A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316" w:type="dxa"/>
            <w:gridSpan w:val="2"/>
          </w:tcPr>
          <w:p w:rsidR="00052D0A" w:rsidRPr="00BE18D0" w:rsidRDefault="00052D0A" w:rsidP="0017543B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уч. г.</w:t>
            </w:r>
          </w:p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gridSpan w:val="2"/>
          </w:tcPr>
          <w:p w:rsidR="00052D0A" w:rsidRPr="00BE18D0" w:rsidRDefault="00052D0A" w:rsidP="0017543B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 уч. г.</w:t>
            </w:r>
          </w:p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052D0A" w:rsidRPr="00BE18D0" w:rsidRDefault="00052D0A" w:rsidP="002F109C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Сравнительная</w:t>
            </w:r>
          </w:p>
          <w:p w:rsidR="00052D0A" w:rsidRPr="00BE18D0" w:rsidRDefault="00052D0A" w:rsidP="002F109C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052D0A" w:rsidRPr="00BE18D0" w:rsidRDefault="00052D0A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D0A" w:rsidRPr="00BE18D0" w:rsidTr="0053623A">
        <w:tc>
          <w:tcPr>
            <w:tcW w:w="1653" w:type="dxa"/>
            <w:vMerge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89" w:type="dxa"/>
          </w:tcPr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D0A" w:rsidRPr="00BE18D0" w:rsidTr="0053623A">
        <w:tc>
          <w:tcPr>
            <w:tcW w:w="1653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27" w:type="dxa"/>
          </w:tcPr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052D0A" w:rsidRPr="00BE18D0" w:rsidRDefault="009B7272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052D0A" w:rsidRPr="00BE18D0" w:rsidRDefault="004729E4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0,</w:t>
            </w:r>
            <w:r w:rsidR="00AA18FF" w:rsidRPr="00BE1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52D0A" w:rsidRPr="00BE18D0" w:rsidRDefault="00AA18FF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Увеличилось на 0,2</w:t>
            </w:r>
            <w:r w:rsidR="00052D0A" w:rsidRPr="00BE18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2D0A" w:rsidRPr="00BE18D0" w:rsidTr="0053623A">
        <w:tc>
          <w:tcPr>
            <w:tcW w:w="1653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027" w:type="dxa"/>
          </w:tcPr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2268</w:t>
            </w:r>
          </w:p>
        </w:tc>
        <w:tc>
          <w:tcPr>
            <w:tcW w:w="1289" w:type="dxa"/>
          </w:tcPr>
          <w:p w:rsidR="00052D0A" w:rsidRPr="00BE18D0" w:rsidRDefault="009B7272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052D0A" w:rsidRPr="00BE18D0" w:rsidRDefault="00352A5F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218</w:t>
            </w:r>
            <w:r w:rsidR="00CB1CB8" w:rsidRPr="00BE1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2D0A" w:rsidRPr="00BE18D0" w:rsidRDefault="00CB1CB8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У</w:t>
            </w:r>
            <w:r w:rsidR="00CB1CB8" w:rsidRPr="00BE18D0">
              <w:rPr>
                <w:rFonts w:ascii="Times New Roman" w:hAnsi="Times New Roman"/>
                <w:sz w:val="24"/>
                <w:szCs w:val="24"/>
              </w:rPr>
              <w:t>меньшилось на 3</w:t>
            </w:r>
            <w:r w:rsidRPr="00BE18D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52D0A" w:rsidRPr="00BE18D0" w:rsidTr="0053623A">
        <w:tc>
          <w:tcPr>
            <w:tcW w:w="1653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027" w:type="dxa"/>
          </w:tcPr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289" w:type="dxa"/>
          </w:tcPr>
          <w:p w:rsidR="00052D0A" w:rsidRPr="00BE18D0" w:rsidRDefault="009B7272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</w:t>
            </w:r>
            <w:r w:rsidR="00CB1CB8" w:rsidRPr="00BE18D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052D0A" w:rsidRPr="00BE18D0" w:rsidRDefault="00CB1CB8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153</w:t>
            </w:r>
            <w:r w:rsidR="00352A5F" w:rsidRPr="00BE1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52D0A" w:rsidRPr="00BE18D0" w:rsidRDefault="00CB1CB8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37</w:t>
            </w:r>
            <w:r w:rsidR="00AA18FF" w:rsidRPr="00BE18D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835" w:type="dxa"/>
          </w:tcPr>
          <w:p w:rsidR="00052D0A" w:rsidRPr="00BE18D0" w:rsidRDefault="00AA18FF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Увеличилось на 2,6</w:t>
            </w:r>
            <w:r w:rsidR="00052D0A" w:rsidRPr="00BE18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2D0A" w:rsidRPr="00BE18D0" w:rsidTr="0053623A">
        <w:tc>
          <w:tcPr>
            <w:tcW w:w="1653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027" w:type="dxa"/>
          </w:tcPr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289" w:type="dxa"/>
          </w:tcPr>
          <w:p w:rsidR="00052D0A" w:rsidRPr="00BE18D0" w:rsidRDefault="00AA18FF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52D0A" w:rsidRPr="00BE18D0" w:rsidRDefault="00CB1CB8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559" w:type="dxa"/>
          </w:tcPr>
          <w:p w:rsidR="00052D0A" w:rsidRPr="00BE18D0" w:rsidRDefault="00CB1CB8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835" w:type="dxa"/>
          </w:tcPr>
          <w:p w:rsidR="00052D0A" w:rsidRPr="00BE18D0" w:rsidRDefault="00AA18FF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Увеличилось на 0,2</w:t>
            </w:r>
            <w:r w:rsidR="00052D0A" w:rsidRPr="00BE18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2D0A" w:rsidRPr="00BE18D0" w:rsidTr="0053623A">
        <w:tc>
          <w:tcPr>
            <w:tcW w:w="1653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18 лет и</w:t>
            </w:r>
          </w:p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 xml:space="preserve"> старше</w:t>
            </w:r>
          </w:p>
        </w:tc>
        <w:tc>
          <w:tcPr>
            <w:tcW w:w="1027" w:type="dxa"/>
          </w:tcPr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052D0A" w:rsidRPr="00BE18D0" w:rsidRDefault="009B7272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0,</w:t>
            </w:r>
            <w:r w:rsidR="00CB1CB8" w:rsidRPr="00BE1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2D0A" w:rsidRPr="00BE18D0" w:rsidRDefault="00CB1CB8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0,</w:t>
            </w:r>
            <w:r w:rsidR="00CB1CB8" w:rsidRPr="00BE1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2D0A" w:rsidRPr="00BE18D0" w:rsidRDefault="00052D0A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На прежнем уровне</w:t>
            </w:r>
          </w:p>
        </w:tc>
      </w:tr>
      <w:tr w:rsidR="00052D0A" w:rsidRPr="00BE18D0" w:rsidTr="0053623A">
        <w:tc>
          <w:tcPr>
            <w:tcW w:w="1653" w:type="dxa"/>
          </w:tcPr>
          <w:p w:rsidR="00052D0A" w:rsidRPr="00BE18D0" w:rsidRDefault="00052D0A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7" w:type="dxa"/>
          </w:tcPr>
          <w:p w:rsidR="00052D0A" w:rsidRPr="00BE18D0" w:rsidRDefault="00052D0A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4038</w:t>
            </w:r>
          </w:p>
        </w:tc>
        <w:tc>
          <w:tcPr>
            <w:tcW w:w="1289" w:type="dxa"/>
          </w:tcPr>
          <w:p w:rsidR="00052D0A" w:rsidRPr="00BE18D0" w:rsidRDefault="009B7272" w:rsidP="0017543B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2D0A" w:rsidRPr="00BE18D0" w:rsidRDefault="00052D0A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4113</w:t>
            </w:r>
          </w:p>
        </w:tc>
        <w:tc>
          <w:tcPr>
            <w:tcW w:w="1559" w:type="dxa"/>
          </w:tcPr>
          <w:p w:rsidR="00052D0A" w:rsidRPr="00BE18D0" w:rsidRDefault="00052D0A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052D0A" w:rsidRPr="00BE18D0" w:rsidRDefault="00052D0A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234" w:rsidRPr="00BE18D0" w:rsidRDefault="000D6234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:rsidR="00921D50" w:rsidRPr="00BE18D0" w:rsidRDefault="00270D32" w:rsidP="00BE1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По итогам</w:t>
      </w:r>
      <w:r w:rsidR="00AA18FF" w:rsidRPr="00BE18D0">
        <w:rPr>
          <w:rFonts w:ascii="Times New Roman" w:hAnsi="Times New Roman" w:cs="Times New Roman"/>
          <w:sz w:val="28"/>
          <w:szCs w:val="28"/>
        </w:rPr>
        <w:t xml:space="preserve"> 2022</w:t>
      </w:r>
      <w:r w:rsidRPr="00BE18D0">
        <w:rPr>
          <w:rFonts w:ascii="Times New Roman" w:hAnsi="Times New Roman" w:cs="Times New Roman"/>
          <w:sz w:val="28"/>
          <w:szCs w:val="28"/>
        </w:rPr>
        <w:t xml:space="preserve"> –</w:t>
      </w:r>
      <w:r w:rsidR="00AA18FF" w:rsidRPr="00BE18D0">
        <w:rPr>
          <w:rFonts w:ascii="Times New Roman" w:hAnsi="Times New Roman" w:cs="Times New Roman"/>
          <w:sz w:val="28"/>
          <w:szCs w:val="28"/>
        </w:rPr>
        <w:t>202</w:t>
      </w:r>
      <w:r w:rsidR="00FF4A4F" w:rsidRPr="00BE18D0">
        <w:rPr>
          <w:rFonts w:ascii="Times New Roman" w:hAnsi="Times New Roman" w:cs="Times New Roman"/>
          <w:sz w:val="28"/>
          <w:szCs w:val="28"/>
        </w:rPr>
        <w:t>3</w:t>
      </w:r>
      <w:r w:rsidRPr="00BE18D0">
        <w:rPr>
          <w:rFonts w:ascii="Times New Roman" w:hAnsi="Times New Roman" w:cs="Times New Roman"/>
          <w:sz w:val="28"/>
          <w:szCs w:val="28"/>
        </w:rPr>
        <w:t xml:space="preserve"> учеб</w:t>
      </w:r>
      <w:r w:rsidR="00AA18FF" w:rsidRPr="00BE18D0">
        <w:rPr>
          <w:rFonts w:ascii="Times New Roman" w:hAnsi="Times New Roman" w:cs="Times New Roman"/>
          <w:sz w:val="28"/>
          <w:szCs w:val="28"/>
        </w:rPr>
        <w:t xml:space="preserve">ного года, наблюдается: увеличение </w:t>
      </w:r>
      <w:r w:rsidRPr="00BE18D0">
        <w:rPr>
          <w:rFonts w:ascii="Times New Roman" w:hAnsi="Times New Roman" w:cs="Times New Roman"/>
          <w:sz w:val="28"/>
          <w:szCs w:val="28"/>
        </w:rPr>
        <w:t xml:space="preserve"> общего коли</w:t>
      </w:r>
      <w:r w:rsidR="00AA18FF" w:rsidRPr="00BE18D0">
        <w:rPr>
          <w:rFonts w:ascii="Times New Roman" w:hAnsi="Times New Roman" w:cs="Times New Roman"/>
          <w:sz w:val="28"/>
          <w:szCs w:val="28"/>
        </w:rPr>
        <w:t xml:space="preserve">чества </w:t>
      </w:r>
      <w:proofErr w:type="gramStart"/>
      <w:r w:rsidR="00AA18FF" w:rsidRPr="00BE18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A18FF" w:rsidRPr="00BE18D0">
        <w:rPr>
          <w:rFonts w:ascii="Times New Roman" w:hAnsi="Times New Roman" w:cs="Times New Roman"/>
          <w:sz w:val="28"/>
          <w:szCs w:val="28"/>
        </w:rPr>
        <w:t xml:space="preserve"> на 75</w:t>
      </w:r>
      <w:r w:rsidRPr="00BE18D0">
        <w:rPr>
          <w:rFonts w:ascii="Times New Roman" w:hAnsi="Times New Roman" w:cs="Times New Roman"/>
          <w:sz w:val="28"/>
          <w:szCs w:val="28"/>
        </w:rPr>
        <w:t xml:space="preserve">  обучающихся. По возрастному контингенту уменьшилось  количество обучающихся дошкольного и младшего школьного возраста </w:t>
      </w:r>
      <w:r w:rsidR="00AA18FF" w:rsidRPr="00BE18D0">
        <w:rPr>
          <w:rFonts w:ascii="Times New Roman" w:hAnsi="Times New Roman" w:cs="Times New Roman"/>
          <w:sz w:val="28"/>
          <w:szCs w:val="28"/>
        </w:rPr>
        <w:t xml:space="preserve"> на 85</w:t>
      </w:r>
      <w:r w:rsidRPr="00BE18D0">
        <w:rPr>
          <w:rFonts w:ascii="Times New Roman" w:hAnsi="Times New Roman" w:cs="Times New Roman"/>
          <w:sz w:val="28"/>
          <w:szCs w:val="28"/>
        </w:rPr>
        <w:t xml:space="preserve"> человек, увеличение количества ср</w:t>
      </w:r>
      <w:r w:rsidR="00AA18FF" w:rsidRPr="00BE18D0">
        <w:rPr>
          <w:rFonts w:ascii="Times New Roman" w:hAnsi="Times New Roman" w:cs="Times New Roman"/>
          <w:sz w:val="28"/>
          <w:szCs w:val="28"/>
        </w:rPr>
        <w:t>еднего школьного возраста на 133</w:t>
      </w:r>
      <w:r w:rsidRPr="00BE18D0">
        <w:rPr>
          <w:rFonts w:ascii="Times New Roman" w:hAnsi="Times New Roman" w:cs="Times New Roman"/>
          <w:sz w:val="28"/>
          <w:szCs w:val="28"/>
        </w:rPr>
        <w:t xml:space="preserve"> обучающихся, увеличение количества с</w:t>
      </w:r>
      <w:r w:rsidR="00AA18FF" w:rsidRPr="00BE18D0">
        <w:rPr>
          <w:rFonts w:ascii="Times New Roman" w:hAnsi="Times New Roman" w:cs="Times New Roman"/>
          <w:sz w:val="28"/>
          <w:szCs w:val="28"/>
        </w:rPr>
        <w:t>таршего школьного возраста на 23</w:t>
      </w:r>
      <w:r w:rsidRPr="00BE18D0">
        <w:rPr>
          <w:rFonts w:ascii="Times New Roman" w:hAnsi="Times New Roman" w:cs="Times New Roman"/>
          <w:sz w:val="28"/>
          <w:szCs w:val="28"/>
        </w:rPr>
        <w:t xml:space="preserve"> человека, категория обучающихся 18 и старше</w:t>
      </w:r>
      <w:r w:rsidR="00AA18FF" w:rsidRPr="00BE18D0">
        <w:rPr>
          <w:rFonts w:ascii="Times New Roman" w:hAnsi="Times New Roman" w:cs="Times New Roman"/>
          <w:sz w:val="28"/>
          <w:szCs w:val="28"/>
        </w:rPr>
        <w:t xml:space="preserve"> осталась на прежнем уровне</w:t>
      </w:r>
      <w:r w:rsidRPr="00BE18D0">
        <w:rPr>
          <w:rFonts w:ascii="Times New Roman" w:hAnsi="Times New Roman" w:cs="Times New Roman"/>
          <w:sz w:val="28"/>
          <w:szCs w:val="28"/>
        </w:rPr>
        <w:t>. Увеличение численности  старшего возрастной  категории</w:t>
      </w:r>
      <w:r w:rsidR="00AA18FF" w:rsidRPr="00BE18D0">
        <w:rPr>
          <w:rFonts w:ascii="Times New Roman" w:hAnsi="Times New Roman" w:cs="Times New Roman"/>
          <w:sz w:val="28"/>
          <w:szCs w:val="28"/>
        </w:rPr>
        <w:t xml:space="preserve"> и уменьшение </w:t>
      </w:r>
      <w:r w:rsidR="00AA18FF" w:rsidRPr="00BE18D0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дошкольного и младшего школьного возраста </w:t>
      </w:r>
      <w:r w:rsidRPr="00BE18D0">
        <w:rPr>
          <w:rFonts w:ascii="Times New Roman" w:hAnsi="Times New Roman" w:cs="Times New Roman"/>
          <w:sz w:val="28"/>
          <w:szCs w:val="28"/>
        </w:rPr>
        <w:t xml:space="preserve"> связано с  преемственностью  программ дополнительного образ</w:t>
      </w:r>
      <w:r w:rsidR="00AA18FF" w:rsidRPr="00BE18D0">
        <w:rPr>
          <w:rFonts w:ascii="Times New Roman" w:hAnsi="Times New Roman" w:cs="Times New Roman"/>
          <w:sz w:val="28"/>
          <w:szCs w:val="28"/>
        </w:rPr>
        <w:t>ования (долгосрочные программы), обучающиеся перешли на последующий уровень обучения.</w:t>
      </w:r>
    </w:p>
    <w:p w:rsidR="00BE18D0" w:rsidRPr="00BE18D0" w:rsidRDefault="00BE18D0" w:rsidP="00BE1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1C" w:rsidRPr="00BE18D0" w:rsidRDefault="0000431C" w:rsidP="000043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>Реализация воспитательной системы Дома детского творчества</w:t>
      </w:r>
    </w:p>
    <w:p w:rsidR="0000431C" w:rsidRPr="00BE18D0" w:rsidRDefault="00F9434C" w:rsidP="000043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>в 2022-2023</w:t>
      </w:r>
      <w:r w:rsidR="0000431C" w:rsidRPr="00BE18D0">
        <w:rPr>
          <w:rFonts w:ascii="Times New Roman" w:hAnsi="Times New Roman"/>
          <w:b/>
          <w:sz w:val="28"/>
          <w:szCs w:val="28"/>
        </w:rPr>
        <w:t xml:space="preserve">  учебном году.</w:t>
      </w: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431C" w:rsidRPr="00BE18D0" w:rsidRDefault="0000431C" w:rsidP="000043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Одной из важных составляющих образовательного процесса  МБУ ДО ДДТ  является аспект воспитания юного </w:t>
      </w:r>
      <w:proofErr w:type="spellStart"/>
      <w:r w:rsidRPr="00BE18D0">
        <w:rPr>
          <w:rFonts w:ascii="Times New Roman" w:hAnsi="Times New Roman"/>
          <w:sz w:val="28"/>
          <w:szCs w:val="28"/>
        </w:rPr>
        <w:t>белокалитвинца</w:t>
      </w:r>
      <w:proofErr w:type="spellEnd"/>
      <w:r w:rsidRPr="00BE18D0">
        <w:rPr>
          <w:rFonts w:ascii="Times New Roman" w:hAnsi="Times New Roman"/>
          <w:sz w:val="28"/>
          <w:szCs w:val="28"/>
        </w:rPr>
        <w:t xml:space="preserve">. В учреждении разработана  и реализуется  программа «Я – гражданин, я - патриот», которая  направлена на создание единого воспитательного пространства, сохранение культурного наследия и традиций учреждения. Программа предполагает организацию образовательного досуга учащихся, формирование навыков коллективной творческой деятельности, а также включение ребят в разнообразные социально-значимые события. </w:t>
      </w:r>
      <w:proofErr w:type="gramStart"/>
      <w:r w:rsidRPr="00BE18D0">
        <w:rPr>
          <w:rFonts w:ascii="Times New Roman" w:hAnsi="Times New Roman"/>
          <w:sz w:val="28"/>
          <w:szCs w:val="28"/>
        </w:rPr>
        <w:t>Работа по программе «Я – гражданин, я - патрио</w:t>
      </w:r>
      <w:r w:rsidR="00F9434C" w:rsidRPr="00BE18D0">
        <w:rPr>
          <w:rFonts w:ascii="Times New Roman" w:hAnsi="Times New Roman"/>
          <w:sz w:val="28"/>
          <w:szCs w:val="28"/>
        </w:rPr>
        <w:t>т» в 2022-2023</w:t>
      </w:r>
      <w:r w:rsidRPr="00BE18D0">
        <w:rPr>
          <w:rFonts w:ascii="Times New Roman" w:hAnsi="Times New Roman"/>
          <w:sz w:val="28"/>
          <w:szCs w:val="28"/>
        </w:rPr>
        <w:t xml:space="preserve">  году строилась по нескольким направлениям: гражданско-патриотическое, экологическое, художественное, физкультурно-спортивное,  досуговое. </w:t>
      </w:r>
      <w:proofErr w:type="gramEnd"/>
    </w:p>
    <w:p w:rsidR="0000431C" w:rsidRPr="00BE18D0" w:rsidRDefault="0000431C" w:rsidP="000043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Уровень воспитанности </w:t>
      </w:r>
      <w:proofErr w:type="gramStart"/>
      <w:r w:rsidRPr="00BE18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ДДТ в этом году составил 4,6. В результате</w:t>
      </w:r>
      <w:r w:rsidR="00F9434C" w:rsidRPr="00BE18D0">
        <w:rPr>
          <w:rFonts w:ascii="Times New Roman" w:hAnsi="Times New Roman"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 xml:space="preserve">оценивания критериев, таких как: любовь к Родине, любознательности, трудолюбия, отношения к природе и к себе, (по методике Н.П. Капустина) </w:t>
      </w:r>
      <w:proofErr w:type="gramStart"/>
      <w:r w:rsidRPr="00BE18D0">
        <w:rPr>
          <w:rFonts w:ascii="Times New Roman" w:hAnsi="Times New Roman"/>
          <w:sz w:val="28"/>
          <w:szCs w:val="28"/>
        </w:rPr>
        <w:t>у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обучающ</w:t>
      </w:r>
      <w:r w:rsidR="00F9434C" w:rsidRPr="00BE18D0">
        <w:rPr>
          <w:rFonts w:ascii="Times New Roman" w:hAnsi="Times New Roman"/>
          <w:sz w:val="28"/>
          <w:szCs w:val="28"/>
        </w:rPr>
        <w:t>ихся, в сравнении с прошлым 2021-2022</w:t>
      </w:r>
      <w:r w:rsidRPr="00BE18D0">
        <w:rPr>
          <w:rFonts w:ascii="Times New Roman" w:hAnsi="Times New Roman"/>
          <w:sz w:val="28"/>
          <w:szCs w:val="28"/>
        </w:rPr>
        <w:t xml:space="preserve"> учебным годом остался, по - прежнему, высоким.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2022 году МБУ ДО ДДТ совместно с ГКО «Станица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Усть-Белокалитвинская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» разработал </w:t>
      </w:r>
      <w:r w:rsidRPr="00BE18D0">
        <w:rPr>
          <w:rFonts w:ascii="Times New Roman" w:hAnsi="Times New Roman" w:cs="Times New Roman"/>
          <w:b/>
          <w:sz w:val="28"/>
          <w:szCs w:val="28"/>
        </w:rPr>
        <w:t>проект  «Память о прошлом храним»,</w:t>
      </w:r>
      <w:r w:rsidRPr="00BE18D0">
        <w:rPr>
          <w:rFonts w:ascii="Times New Roman" w:hAnsi="Times New Roman" w:cs="Times New Roman"/>
          <w:sz w:val="28"/>
          <w:szCs w:val="28"/>
        </w:rPr>
        <w:t xml:space="preserve"> который победил в конкурсе Фонда Президентских грантов и был реализован в течение 4 месяцев </w:t>
      </w:r>
      <w:r w:rsidRPr="00BE18D0">
        <w:rPr>
          <w:rFonts w:ascii="Times New Roman" w:hAnsi="Times New Roman" w:cs="Times New Roman"/>
          <w:b/>
          <w:sz w:val="28"/>
          <w:szCs w:val="28"/>
        </w:rPr>
        <w:t xml:space="preserve">с участием 230 обучающихся 23 образовательных учреждений с областным статусом казачье. 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Проект направлен на решение задач гражданско-патриотического и духовно-нравственного воспитания подрастающего поколения посредством вовлечения казачьей молодежи в социальные практики казачьей направленности. </w:t>
      </w:r>
    </w:p>
    <w:p w:rsidR="00F9434C" w:rsidRPr="00BE18D0" w:rsidRDefault="00F9434C" w:rsidP="00F94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Срок реализации проекта с августа по ноябрь 2022  года. 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За время реализации проекта было проведено 10 мероприятий: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Анкетирование «Что я знаю о войне»</w:t>
      </w:r>
      <w:r w:rsidR="00AF7E2B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- анкетирование среди 230 обучающихся из 23 образовательных организаций;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-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экскурсионная поездка по памятным местам, посвященным погибшим воинам – героям ВОВ, </w:t>
      </w:r>
      <w:r w:rsidRPr="00BE18D0">
        <w:rPr>
          <w:rFonts w:ascii="Times New Roman" w:hAnsi="Times New Roman" w:cs="Times New Roman"/>
          <w:sz w:val="28"/>
          <w:szCs w:val="28"/>
        </w:rPr>
        <w:t>- 24 обучающихся познакомились с 5 памятниками истории;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Районный конкурс исследовательских работ «Донской казак – герой Великой Отечественной войны»;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-Теоретические и практические занятия по созданию макета информационного стенда (октябрь);</w:t>
      </w:r>
    </w:p>
    <w:p w:rsidR="00F9434C" w:rsidRPr="00BE18D0" w:rsidRDefault="00F9434C" w:rsidP="00F9434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- Районный конкурс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"Лучший макет информационного стенда».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конкурс поступило 23 работы  от детских коллектив образовательных учреждений со статусом «казачья». Более 230 обучающихся в возрасте от 12 до 17 лет вели исследовательскую деятельность для отображения исторических фактов Великой Отечественной войны с помощью современных информационных технологий.  </w:t>
      </w:r>
    </w:p>
    <w:p w:rsidR="00F9434C" w:rsidRPr="00BE18D0" w:rsidRDefault="00F9434C" w:rsidP="00F94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lastRenderedPageBreak/>
        <w:t xml:space="preserve">          - Изготовление и установка информационных стендов о событиях, проходимых на территории поселений в годы Великой Отечественной войны и героях, захороненных на территории Белокалитвинского района – изготовлены и установлены 12 стендов (ноябрь)</w:t>
      </w:r>
    </w:p>
    <w:p w:rsidR="00F9434C" w:rsidRPr="00BE18D0" w:rsidRDefault="00F9434C" w:rsidP="00F94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          - Итоговое анкетирование -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230 обучающихся из 23 образовательных организаций с областным статусом "казачье</w:t>
      </w:r>
      <w:proofErr w:type="gram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"(</w:t>
      </w:r>
      <w:proofErr w:type="gramEnd"/>
      <w:r w:rsidRPr="00BE18D0">
        <w:rPr>
          <w:rFonts w:ascii="Times New Roman" w:hAnsi="Times New Roman" w:cs="Times New Roman"/>
          <w:color w:val="000000"/>
          <w:sz w:val="28"/>
          <w:szCs w:val="28"/>
        </w:rPr>
        <w:t>с 24 по 28 ноября 2022 года;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8D0">
        <w:rPr>
          <w:rFonts w:ascii="Times New Roman" w:hAnsi="Times New Roman" w:cs="Times New Roman"/>
          <w:sz w:val="28"/>
          <w:szCs w:val="28"/>
        </w:rPr>
        <w:t xml:space="preserve">- Автобусные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по местам боевой славы Белокалитвинского района – 7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-140 мероприятий:</w:t>
      </w:r>
      <w:proofErr w:type="gramEnd"/>
    </w:p>
    <w:p w:rsidR="00F9434C" w:rsidRPr="00BE18D0" w:rsidRDefault="00F9434C" w:rsidP="00F94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          - Конференция по итогам реализации проекта «Память о прошлом храним» (</w:t>
      </w:r>
      <w:hyperlink r:id="rId7" w:history="1"/>
      <w:r w:rsidRPr="00BE18D0">
        <w:rPr>
          <w:rFonts w:ascii="Times New Roman" w:hAnsi="Times New Roman" w:cs="Times New Roman"/>
          <w:color w:val="000000"/>
          <w:sz w:val="28"/>
          <w:szCs w:val="28"/>
        </w:rPr>
        <w:t>29 ноября 2022 года)</w:t>
      </w:r>
    </w:p>
    <w:p w:rsidR="00F9434C" w:rsidRPr="00BE18D0" w:rsidRDefault="00F9434C" w:rsidP="00F94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2022 году МБУ ДО ДДТ совместно с ОО «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Союз Десантников» разработал </w:t>
      </w:r>
      <w:r w:rsidRPr="00BE18D0">
        <w:rPr>
          <w:rFonts w:ascii="Times New Roman" w:hAnsi="Times New Roman" w:cs="Times New Roman"/>
          <w:b/>
          <w:sz w:val="28"/>
          <w:szCs w:val="28"/>
        </w:rPr>
        <w:t>проект  «Школа мужества и патриотизма»,</w:t>
      </w:r>
      <w:r w:rsidRPr="00BE18D0">
        <w:rPr>
          <w:rFonts w:ascii="Times New Roman" w:hAnsi="Times New Roman" w:cs="Times New Roman"/>
          <w:sz w:val="28"/>
          <w:szCs w:val="28"/>
        </w:rPr>
        <w:t xml:space="preserve"> который победил в конкурсе Фонда Президентских грантов и был реализован в течение 4 месяцев с участием 200 обучающихся из образовательных организаций города и района.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проекта - способствовать военно-патриотическому воспитанию подростков и молодежи и формированию готовности к службе в рядах вооруженных сил Российской Федерации и установление полосы препятствий;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проводились занятия по общефизической, допризывной, военно-тактической подготовке. 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был пройден комплекс воспитательных мероприятий военно-патриотической направленности для молодежи: 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-состоялся патриотический праздник, посвященный Дню </w:t>
      </w:r>
      <w:proofErr w:type="spellStart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ВДВ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spellEnd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микрорайоне Заречный (2 .08.2022 года);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- 2-х </w:t>
      </w:r>
      <w:proofErr w:type="spellStart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дневный</w:t>
      </w:r>
      <w:proofErr w:type="spellEnd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полевой </w:t>
      </w:r>
      <w:proofErr w:type="spellStart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разведвыход</w:t>
      </w:r>
      <w:proofErr w:type="spellEnd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- посещение военно-технического форума «Армия-2022» на территории парка «Патриот» и военно-исторический комплекс «</w:t>
      </w:r>
      <w:proofErr w:type="spellStart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Самбекские</w:t>
      </w:r>
      <w:proofErr w:type="spellEnd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высоты»; 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- урок памяти «Белая Калитва-родина героев»(21.09.2022 года);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- автобусная экскурсия по памятным местам города Белая Калитва (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26, 28 и 29 сентября 2022 года);</w:t>
      </w:r>
    </w:p>
    <w:p w:rsidR="00F9434C" w:rsidRPr="00BE18D0" w:rsidRDefault="00F9434C" w:rsidP="00F94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</w:t>
      </w:r>
      <w:proofErr w:type="spellEnd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патриотическая игра «</w:t>
      </w:r>
      <w:proofErr w:type="spellStart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Русичи</w:t>
      </w:r>
      <w:proofErr w:type="spellEnd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игре «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Русичи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>» приняли участие 15 юнармейских отрядов, по 10 человек в каждом отряде (22.10.2022 года);</w:t>
      </w:r>
    </w:p>
    <w:p w:rsidR="00F9434C" w:rsidRPr="00BE18D0" w:rsidRDefault="00F9434C" w:rsidP="00F9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- Слет юнармейских отрядов – подведение проектов.</w:t>
      </w:r>
    </w:p>
    <w:p w:rsidR="00F9434C" w:rsidRPr="00BE18D0" w:rsidRDefault="00F9434C" w:rsidP="00F9434C">
      <w:pPr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реализации проекта стало установление полосы препятствий и проведение мероприятий на полосе.</w:t>
      </w:r>
    </w:p>
    <w:p w:rsidR="0000431C" w:rsidRPr="00BE18D0" w:rsidRDefault="0000431C" w:rsidP="00F943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431C" w:rsidRPr="00BE18D0" w:rsidRDefault="0000431C" w:rsidP="000043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Коллективы Дома детского творчества в течение года участвовали во  внутриучрежденческих  и культурно-образовательных мероприятиях района. За отчетный период было проведено  </w:t>
      </w:r>
      <w:r w:rsidR="00A64EA9" w:rsidRPr="00BE18D0">
        <w:rPr>
          <w:rFonts w:ascii="Times New Roman" w:hAnsi="Times New Roman"/>
          <w:b/>
          <w:sz w:val="28"/>
          <w:szCs w:val="28"/>
        </w:rPr>
        <w:t>22</w:t>
      </w:r>
      <w:r w:rsidRPr="00BE18D0">
        <w:rPr>
          <w:rFonts w:ascii="Times New Roman" w:hAnsi="Times New Roman"/>
          <w:b/>
          <w:sz w:val="28"/>
          <w:szCs w:val="28"/>
        </w:rPr>
        <w:t xml:space="preserve"> районных</w:t>
      </w:r>
      <w:r w:rsidR="00A64EA9" w:rsidRPr="00BE18D0">
        <w:rPr>
          <w:rFonts w:ascii="Times New Roman" w:hAnsi="Times New Roman"/>
          <w:sz w:val="28"/>
          <w:szCs w:val="28"/>
        </w:rPr>
        <w:t xml:space="preserve">  мероприятий, что на 3</w:t>
      </w:r>
      <w:r w:rsidRPr="00BE18D0">
        <w:rPr>
          <w:rFonts w:ascii="Times New Roman" w:hAnsi="Times New Roman"/>
          <w:sz w:val="28"/>
          <w:szCs w:val="28"/>
        </w:rPr>
        <w:t xml:space="preserve"> больше, чем в предыдущем: </w:t>
      </w:r>
    </w:p>
    <w:p w:rsidR="001E66B6" w:rsidRPr="00BE18D0" w:rsidRDefault="001E66B6" w:rsidP="001E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течение 2022-2023  года были проведены:</w:t>
      </w:r>
    </w:p>
    <w:p w:rsidR="001E66B6" w:rsidRPr="00BE18D0" w:rsidRDefault="001E66B6" w:rsidP="001E66B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V районный смотр-конкурс «Юртовой парад образовательных учреждений Белокалитвинского района со статусом «казачье», посвященный Дню войскового праздника Покрова Пресвятой Богородицы (12.10.2022 года).</w:t>
      </w:r>
    </w:p>
    <w:p w:rsidR="001E66B6" w:rsidRPr="00BE18D0" w:rsidRDefault="001E66B6" w:rsidP="001E6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hAnsi="Times New Roman" w:cs="Times New Roman"/>
          <w:color w:val="222222"/>
          <w:sz w:val="28"/>
          <w:szCs w:val="28"/>
        </w:rPr>
        <w:lastRenderedPageBreak/>
        <w:t>- </w:t>
      </w:r>
      <w:hyperlink r:id="rId8" w:history="1"/>
      <w:r w:rsidRPr="00BE18D0">
        <w:rPr>
          <w:rFonts w:ascii="Times New Roman" w:hAnsi="Times New Roman" w:cs="Times New Roman"/>
          <w:color w:val="000000"/>
          <w:sz w:val="28"/>
          <w:szCs w:val="28"/>
        </w:rPr>
        <w:t>районная конференция, на которой были подведены итоги реализации проекта «Память о прошлом храним» (29 ноября 2022 года);</w:t>
      </w:r>
    </w:p>
    <w:p w:rsidR="001E66B6" w:rsidRPr="00BE18D0" w:rsidRDefault="001E66B6" w:rsidP="001E66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BE18D0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 «Возрождая казачество – возрождаем Россию!», в ходе которого была проведена торжественная церемония вручения вымпелов образовательным организациям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Белокалитвенского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 областным статусом «казачье» в ДК им. В.П. Чкалова</w:t>
      </w:r>
      <w:r w:rsidRPr="00BE18D0">
        <w:rPr>
          <w:rFonts w:ascii="Times New Roman" w:hAnsi="Times New Roman" w:cs="Times New Roman"/>
          <w:color w:val="222222"/>
          <w:sz w:val="28"/>
          <w:szCs w:val="28"/>
        </w:rPr>
        <w:t> (</w:t>
      </w:r>
      <w:hyperlink r:id="rId9" w:history="1"/>
      <w:r w:rsidRPr="00BE18D0">
        <w:rPr>
          <w:rFonts w:ascii="Times New Roman" w:hAnsi="Times New Roman" w:cs="Times New Roman"/>
          <w:color w:val="000000"/>
          <w:sz w:val="28"/>
          <w:szCs w:val="28"/>
        </w:rPr>
        <w:t>2 декабря 2022 года);</w:t>
      </w:r>
    </w:p>
    <w:p w:rsidR="001E66B6" w:rsidRPr="00BE18D0" w:rsidRDefault="001E66B6" w:rsidP="001E66B6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222222"/>
          <w:sz w:val="28"/>
          <w:szCs w:val="28"/>
        </w:rPr>
        <w:t>- р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айонный конкурс видео – открыток ко Дню Матери – казачки (8 по 28 ноября 2022);</w:t>
      </w:r>
    </w:p>
    <w:p w:rsidR="001E66B6" w:rsidRPr="00BE18D0" w:rsidRDefault="001E66B6" w:rsidP="001E6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районный фестиваль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казачьих семей и династий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«Казачьему роду нет переводу» (12. 2022)</w:t>
      </w:r>
    </w:p>
    <w:p w:rsidR="001E66B6" w:rsidRPr="00BE18D0" w:rsidRDefault="001E66B6" w:rsidP="001E66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отборочный тур районного конкурса «Юный атаман – 2023»(</w:t>
      </w:r>
      <w:hyperlink r:id="rId10" w:history="1"/>
      <w:r w:rsidRPr="00BE18D0">
        <w:rPr>
          <w:rFonts w:ascii="Times New Roman" w:hAnsi="Times New Roman" w:cs="Times New Roman"/>
          <w:color w:val="000000"/>
          <w:sz w:val="28"/>
          <w:szCs w:val="28"/>
        </w:rPr>
        <w:t>25 января 2023 года);</w:t>
      </w:r>
    </w:p>
    <w:p w:rsidR="001E66B6" w:rsidRPr="00BE18D0" w:rsidRDefault="001E66B6" w:rsidP="001E66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</w:rPr>
        <w:t>- районный конкурс «Юный атаман - 2023»(17.02.2023 года);</w:t>
      </w:r>
    </w:p>
    <w:p w:rsidR="001E66B6" w:rsidRPr="00BE18D0" w:rsidRDefault="001E66B6" w:rsidP="001E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E18D0">
        <w:rPr>
          <w:rFonts w:ascii="Times New Roman" w:hAnsi="Times New Roman" w:cs="Times New Roman"/>
          <w:sz w:val="28"/>
          <w:szCs w:val="28"/>
        </w:rPr>
        <w:t>районная викторина «Знатоки родного края»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(24 марта 2023);</w:t>
      </w:r>
    </w:p>
    <w:p w:rsidR="001E66B6" w:rsidRPr="00BE18D0" w:rsidRDefault="001E66B6" w:rsidP="001E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отборочный тур районного конкурса Юная казачка – 2023» (28 февраля 2023 года);</w:t>
      </w:r>
    </w:p>
    <w:p w:rsidR="001E66B6" w:rsidRPr="00BE18D0" w:rsidRDefault="001E66B6" w:rsidP="001E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18D0">
        <w:rPr>
          <w:rFonts w:ascii="Times New Roman" w:hAnsi="Times New Roman" w:cs="Times New Roman"/>
          <w:sz w:val="28"/>
          <w:szCs w:val="28"/>
        </w:rPr>
        <w:t>районный  конкурс  «Юная казачка -2023 (04 апреля 2023 года)</w:t>
      </w:r>
    </w:p>
    <w:p w:rsidR="00A64EA9" w:rsidRPr="00BE18D0" w:rsidRDefault="00A64EA9" w:rsidP="00A64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районная военно-патриотическая спортивная игра «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Русичи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>»(22.10.2022);</w:t>
      </w:r>
    </w:p>
    <w:p w:rsidR="00A64EA9" w:rsidRPr="00BE18D0" w:rsidRDefault="00A64EA9" w:rsidP="00A6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районны</w:t>
      </w:r>
      <w:proofErr w:type="gram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Слет юнармейских отрядов (24 ноября 2022);</w:t>
      </w:r>
    </w:p>
    <w:p w:rsidR="00A64EA9" w:rsidRPr="00BE18D0" w:rsidRDefault="00A64EA9" w:rsidP="00A64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районный Слет юнармейских отрядов «Наследники Победы», посвященный 78-й годовщине Победы в Великой Отечественной войне, на котором состоялась торжественная церемония  вступления обучающихся образовательных организаций в ряды Белокалитвинского отделения Всероссийского </w:t>
      </w:r>
      <w:proofErr w:type="spell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военно</w:t>
      </w:r>
      <w:proofErr w:type="spellEnd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патриотического движения «</w:t>
      </w:r>
      <w:proofErr w:type="spell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Юнармия</w:t>
      </w:r>
      <w:proofErr w:type="spellEnd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в фойе ДК им. </w:t>
      </w:r>
      <w:proofErr w:type="spell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В.Чкалова</w:t>
      </w:r>
      <w:proofErr w:type="spellEnd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(05.05.2023).</w:t>
      </w:r>
      <w:proofErr w:type="gramEnd"/>
    </w:p>
    <w:p w:rsidR="00A64EA9" w:rsidRPr="00BE18D0" w:rsidRDefault="00A64EA9" w:rsidP="00A64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торжественная церемония вступления в ряды юнармейцев</w:t>
      </w:r>
      <w:hyperlink r:id="rId11" w:history="1"/>
      <w:r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15.11.2022 года); </w:t>
      </w:r>
    </w:p>
    <w:p w:rsidR="00A64EA9" w:rsidRPr="00BE18D0" w:rsidRDefault="00A64EA9" w:rsidP="00A64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районные соревнования "</w:t>
      </w:r>
      <w:proofErr w:type="gramStart"/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Батя</w:t>
      </w:r>
      <w:proofErr w:type="gramEnd"/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посвящённые ко Дню Рождения Василия Филипповича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Маргелова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военачальника и основателя, руководителя Воздушно-десантных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войскв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 на базе СОШ №5 (25.12.2022г);</w:t>
      </w:r>
    </w:p>
    <w:p w:rsidR="00A64EA9" w:rsidRPr="00BE18D0" w:rsidRDefault="00A64EA9" w:rsidP="00A64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 районная </w:t>
      </w:r>
      <w:r w:rsidRPr="00BE18D0">
        <w:rPr>
          <w:rFonts w:ascii="Times New Roman" w:hAnsi="Times New Roman" w:cs="Times New Roman"/>
          <w:sz w:val="28"/>
          <w:szCs w:val="28"/>
        </w:rPr>
        <w:t xml:space="preserve">эстафета среди юнармейских отрядов Белокалитвинского района по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– прикладным видам спорта «Освобождение»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посвященные80 - й годовщине освобождения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хутора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Богураев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немецко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- фашистских захватчиков и проходила на базе МБОУ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Богураевская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СОШ(21.01.2023 года).</w:t>
      </w:r>
    </w:p>
    <w:p w:rsidR="00A64EA9" w:rsidRPr="00BE18D0" w:rsidRDefault="00A64EA9" w:rsidP="00A64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районные юнармейские соревнования по стрельбе "Прощай, </w:t>
      </w:r>
      <w:proofErr w:type="spell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Афган</w:t>
      </w:r>
      <w:proofErr w:type="spellEnd"/>
      <w:proofErr w:type="gram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,"</w:t>
      </w:r>
      <w:proofErr w:type="gramEnd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посвященные 34 годовщине вывода войск из Афганистана (18.02.2023г);</w:t>
      </w:r>
    </w:p>
    <w:p w:rsidR="00A64EA9" w:rsidRPr="00BE18D0" w:rsidRDefault="00A64EA9" w:rsidP="00A64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sz w:val="28"/>
          <w:szCs w:val="28"/>
        </w:rPr>
        <w:t>- районные соревнования среди юнармейских отрядов Белокалитвинского района ко Дню защитника Отечества;</w:t>
      </w:r>
    </w:p>
    <w:p w:rsidR="00A64EA9" w:rsidRPr="00BE18D0" w:rsidRDefault="00A64EA9" w:rsidP="00A64E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  районные соревнования «А ну-ка, юнармейцы - девушки»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посвящённые международному женскому дню 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среди юнармейских отрядов Белокалитвинского района</w:t>
      </w:r>
      <w:r w:rsidR="0088481D"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базе СОШ №5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4 марта 2023 года);</w:t>
      </w:r>
    </w:p>
    <w:p w:rsidR="00A64EA9" w:rsidRPr="00BE18D0" w:rsidRDefault="00A64EA9" w:rsidP="00A6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BE18D0">
        <w:rPr>
          <w:rFonts w:ascii="Times New Roman" w:hAnsi="Times New Roman" w:cs="Times New Roman"/>
          <w:sz w:val="28"/>
          <w:szCs w:val="28"/>
        </w:rPr>
        <w:t>торжественная церемония  вступления обучающихся образовательных организаций</w:t>
      </w:r>
      <w:r w:rsidR="0088481D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СОШ № 6, СОШ № 12 и СОШ № 17, </w:t>
      </w:r>
      <w:r w:rsidRPr="00BE18D0">
        <w:rPr>
          <w:rFonts w:ascii="Times New Roman" w:hAnsi="Times New Roman" w:cs="Times New Roman"/>
          <w:sz w:val="28"/>
          <w:szCs w:val="28"/>
        </w:rPr>
        <w:t xml:space="preserve"> в ряды</w:t>
      </w:r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Белокалитвинского отделения ВВПОД «</w:t>
      </w:r>
      <w:proofErr w:type="spellStart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Юнармия</w:t>
      </w:r>
      <w:proofErr w:type="spellEnd"/>
      <w:r w:rsidRPr="00BE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44 обучающихся и</w:t>
      </w:r>
      <w:r w:rsidRPr="00BE18D0">
        <w:rPr>
          <w:rFonts w:ascii="Times New Roman" w:hAnsi="Times New Roman" w:cs="Times New Roman"/>
          <w:sz w:val="28"/>
          <w:szCs w:val="28"/>
        </w:rPr>
        <w:t>(17.03.2023);</w:t>
      </w:r>
    </w:p>
    <w:p w:rsidR="00A64EA9" w:rsidRPr="00BE18D0" w:rsidRDefault="00A64EA9" w:rsidP="00A6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 xml:space="preserve">Районные  </w:t>
      </w:r>
      <w:proofErr w:type="spellStart"/>
      <w:r w:rsidRPr="00BE18D0">
        <w:rPr>
          <w:rFonts w:ascii="Times New Roman" w:hAnsi="Times New Roman" w:cs="Times New Roman"/>
          <w:b/>
          <w:sz w:val="28"/>
          <w:szCs w:val="28"/>
        </w:rPr>
        <w:t>разведвыходы</w:t>
      </w:r>
      <w:proofErr w:type="spellEnd"/>
      <w:r w:rsidRPr="00BE18D0">
        <w:rPr>
          <w:rFonts w:ascii="Times New Roman" w:hAnsi="Times New Roman" w:cs="Times New Roman"/>
          <w:b/>
          <w:sz w:val="28"/>
          <w:szCs w:val="28"/>
        </w:rPr>
        <w:t>:</w:t>
      </w:r>
    </w:p>
    <w:p w:rsidR="00A64EA9" w:rsidRPr="00BE18D0" w:rsidRDefault="00A64EA9" w:rsidP="00A64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разведвыход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в хутор Дядин</w:t>
      </w:r>
      <w:r w:rsidR="0088481D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юнармейцев детского объединения «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Маргеловский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стрелок»  (8 октября 2022 года);</w:t>
      </w:r>
    </w:p>
    <w:p w:rsidR="00A64EA9" w:rsidRPr="00BE18D0" w:rsidRDefault="00A64EA9" w:rsidP="00A64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разведвыход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10 км в рамках проекта "Школа мужества и патриотизма" (31.10.2022 года).</w:t>
      </w:r>
    </w:p>
    <w:p w:rsidR="00A64EA9" w:rsidRPr="00BE18D0" w:rsidRDefault="00A64EA9" w:rsidP="00A6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1C" w:rsidRPr="00BE18D0" w:rsidRDefault="0000431C" w:rsidP="000043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Культурно – досуговая деятельность реализовывалась с целью создания условий для развития творческого потенциала личности каждого обуча</w:t>
      </w:r>
      <w:r w:rsidR="002760B9" w:rsidRPr="00BE18D0">
        <w:rPr>
          <w:rFonts w:ascii="Times New Roman" w:hAnsi="Times New Roman"/>
          <w:sz w:val="28"/>
          <w:szCs w:val="28"/>
        </w:rPr>
        <w:t>ющего и педагога. Всего за  2022 – 2023</w:t>
      </w:r>
      <w:r w:rsidRPr="00BE18D0">
        <w:rPr>
          <w:rFonts w:ascii="Times New Roman" w:hAnsi="Times New Roman"/>
          <w:sz w:val="28"/>
          <w:szCs w:val="28"/>
        </w:rPr>
        <w:t xml:space="preserve">  год проведено </w:t>
      </w:r>
      <w:r w:rsidR="006F7C6C" w:rsidRPr="00BE18D0">
        <w:rPr>
          <w:rFonts w:ascii="Times New Roman" w:hAnsi="Times New Roman"/>
          <w:sz w:val="28"/>
          <w:szCs w:val="28"/>
        </w:rPr>
        <w:t>212</w:t>
      </w:r>
      <w:r w:rsidRPr="00BE18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 xml:space="preserve">мероприятия </w:t>
      </w:r>
      <w:proofErr w:type="spellStart"/>
      <w:r w:rsidRPr="00BE18D0">
        <w:rPr>
          <w:rFonts w:ascii="Times New Roman" w:hAnsi="Times New Roman"/>
          <w:sz w:val="28"/>
          <w:szCs w:val="28"/>
        </w:rPr>
        <w:t>военно</w:t>
      </w:r>
      <w:proofErr w:type="spellEnd"/>
      <w:r w:rsidRPr="00BE1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18D0">
        <w:rPr>
          <w:rFonts w:ascii="Times New Roman" w:hAnsi="Times New Roman"/>
          <w:sz w:val="28"/>
          <w:szCs w:val="28"/>
        </w:rPr>
        <w:t>-п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атриотической     направленности, в которых участвовало   </w:t>
      </w:r>
      <w:r w:rsidR="006F7C6C" w:rsidRPr="00BE18D0">
        <w:rPr>
          <w:rFonts w:ascii="Times New Roman" w:hAnsi="Times New Roman"/>
          <w:sz w:val="28"/>
          <w:szCs w:val="28"/>
        </w:rPr>
        <w:t>3600</w:t>
      </w:r>
      <w:r w:rsidRPr="00BE18D0">
        <w:rPr>
          <w:rFonts w:ascii="Times New Roman" w:hAnsi="Times New Roman"/>
          <w:sz w:val="28"/>
          <w:szCs w:val="28"/>
        </w:rPr>
        <w:t xml:space="preserve"> </w:t>
      </w:r>
      <w:r w:rsidR="0072086A" w:rsidRPr="00BE18D0">
        <w:rPr>
          <w:rFonts w:ascii="Times New Roman" w:hAnsi="Times New Roman"/>
          <w:sz w:val="28"/>
          <w:szCs w:val="28"/>
        </w:rPr>
        <w:t xml:space="preserve">  обучающихся, 325</w:t>
      </w:r>
      <w:r w:rsidRPr="00BE18D0">
        <w:rPr>
          <w:rFonts w:ascii="Times New Roman" w:hAnsi="Times New Roman"/>
          <w:sz w:val="28"/>
          <w:szCs w:val="28"/>
        </w:rPr>
        <w:t xml:space="preserve"> воспитательных мероприятий  художественно-эстетической напра</w:t>
      </w:r>
      <w:r w:rsidR="0072086A" w:rsidRPr="00BE18D0">
        <w:rPr>
          <w:rFonts w:ascii="Times New Roman" w:hAnsi="Times New Roman"/>
          <w:sz w:val="28"/>
          <w:szCs w:val="28"/>
        </w:rPr>
        <w:t>вленности с охватом 650</w:t>
      </w:r>
      <w:r w:rsidRPr="00BE18D0">
        <w:rPr>
          <w:rFonts w:ascii="Times New Roman" w:hAnsi="Times New Roman"/>
          <w:sz w:val="28"/>
          <w:szCs w:val="28"/>
        </w:rPr>
        <w:t xml:space="preserve">0 обучающихся. </w:t>
      </w:r>
    </w:p>
    <w:p w:rsidR="00362E1D" w:rsidRPr="00BE18D0" w:rsidRDefault="00362E1D" w:rsidP="00BE18D0">
      <w:pPr>
        <w:pStyle w:val="4"/>
        <w:shd w:val="clear" w:color="auto" w:fill="FFFFFF"/>
        <w:jc w:val="center"/>
        <w:rPr>
          <w:sz w:val="28"/>
          <w:szCs w:val="28"/>
        </w:rPr>
      </w:pPr>
      <w:r w:rsidRPr="00BE18D0">
        <w:rPr>
          <w:sz w:val="28"/>
          <w:szCs w:val="28"/>
        </w:rPr>
        <w:t xml:space="preserve">Мероприятия </w:t>
      </w:r>
      <w:proofErr w:type="spellStart"/>
      <w:r w:rsidRPr="00BE18D0">
        <w:rPr>
          <w:sz w:val="28"/>
          <w:szCs w:val="28"/>
        </w:rPr>
        <w:t>этнорегиональной</w:t>
      </w:r>
      <w:proofErr w:type="spellEnd"/>
      <w:r w:rsidRPr="00BE18D0">
        <w:rPr>
          <w:sz w:val="28"/>
          <w:szCs w:val="28"/>
        </w:rPr>
        <w:t xml:space="preserve"> направленности:</w:t>
      </w:r>
    </w:p>
    <w:p w:rsidR="00362E1D" w:rsidRPr="00BE18D0" w:rsidRDefault="00362E1D" w:rsidP="00AF7E2B">
      <w:pPr>
        <w:pStyle w:val="4"/>
        <w:shd w:val="clear" w:color="auto" w:fill="FFFFFF"/>
        <w:spacing w:before="0" w:after="0"/>
        <w:ind w:firstLine="708"/>
        <w:jc w:val="both"/>
        <w:rPr>
          <w:b w:val="0"/>
          <w:sz w:val="28"/>
          <w:szCs w:val="28"/>
        </w:rPr>
      </w:pPr>
      <w:proofErr w:type="gramStart"/>
      <w:r w:rsidRPr="00BE18D0">
        <w:rPr>
          <w:b w:val="0"/>
          <w:sz w:val="28"/>
          <w:szCs w:val="28"/>
        </w:rPr>
        <w:t>Познавательное мероприятие «Мой дом – моя крепость», праздник «Казачата – задорные ребята!» в рамках празднования 319-летия Белой Калитвы,</w:t>
      </w:r>
      <w:r w:rsidR="00AF7E2B" w:rsidRPr="00BE18D0">
        <w:rPr>
          <w:b w:val="0"/>
          <w:sz w:val="28"/>
          <w:szCs w:val="28"/>
        </w:rPr>
        <w:t xml:space="preserve"> </w:t>
      </w:r>
      <w:r w:rsidR="001C1F9C" w:rsidRPr="00BE18D0">
        <w:rPr>
          <w:b w:val="0"/>
          <w:sz w:val="28"/>
          <w:szCs w:val="28"/>
        </w:rPr>
        <w:t>познавательное мероприятие</w:t>
      </w:r>
      <w:r w:rsidRPr="00BE18D0">
        <w:rPr>
          <w:b w:val="0"/>
          <w:sz w:val="28"/>
          <w:szCs w:val="28"/>
        </w:rPr>
        <w:t xml:space="preserve"> «Казак родился – Дону пригодился»,</w:t>
      </w:r>
      <w:r w:rsidR="00AF7E2B" w:rsidRPr="00BE18D0">
        <w:rPr>
          <w:b w:val="0"/>
          <w:sz w:val="28"/>
          <w:szCs w:val="28"/>
        </w:rPr>
        <w:t xml:space="preserve"> </w:t>
      </w:r>
      <w:r w:rsidRPr="00BE18D0">
        <w:rPr>
          <w:b w:val="0"/>
          <w:sz w:val="28"/>
          <w:szCs w:val="28"/>
        </w:rPr>
        <w:t xml:space="preserve">интегрированное мероприятие ко Дню памяти войсковой казачьей славы </w:t>
      </w:r>
      <w:r w:rsidR="0072086A" w:rsidRPr="00BE18D0">
        <w:rPr>
          <w:b w:val="0"/>
          <w:sz w:val="28"/>
          <w:szCs w:val="28"/>
        </w:rPr>
        <w:t xml:space="preserve">«Слава Богу, что мы - казаки»,  </w:t>
      </w:r>
      <w:r w:rsidRPr="00BE18D0">
        <w:rPr>
          <w:b w:val="0"/>
          <w:sz w:val="28"/>
          <w:szCs w:val="28"/>
        </w:rPr>
        <w:t>«В гостях  печки – матушки» в д/о «Донцы» (рук.</w:t>
      </w:r>
      <w:proofErr w:type="gramEnd"/>
      <w:r w:rsidRPr="00BE18D0">
        <w:rPr>
          <w:b w:val="0"/>
          <w:sz w:val="28"/>
          <w:szCs w:val="28"/>
        </w:rPr>
        <w:t xml:space="preserve"> Савченко Н.А.),познавательные мероприятия: </w:t>
      </w:r>
      <w:proofErr w:type="gramStart"/>
      <w:r w:rsidRPr="00BE18D0">
        <w:rPr>
          <w:b w:val="0"/>
          <w:sz w:val="28"/>
          <w:szCs w:val="28"/>
        </w:rPr>
        <w:t>«Покровские посиделки», «Покров – праздник казаков»,</w:t>
      </w:r>
      <w:r w:rsidR="00AF7E2B" w:rsidRPr="00BE18D0">
        <w:rPr>
          <w:b w:val="0"/>
          <w:sz w:val="28"/>
          <w:szCs w:val="28"/>
        </w:rPr>
        <w:t xml:space="preserve"> </w:t>
      </w:r>
      <w:r w:rsidRPr="00BE18D0">
        <w:rPr>
          <w:b w:val="0"/>
          <w:sz w:val="28"/>
          <w:szCs w:val="28"/>
        </w:rPr>
        <w:t>«День матери – казачки», «Казачек славим имена»,</w:t>
      </w:r>
      <w:r w:rsidR="000F732B">
        <w:rPr>
          <w:b w:val="0"/>
          <w:sz w:val="28"/>
          <w:szCs w:val="28"/>
        </w:rPr>
        <w:t xml:space="preserve"> </w:t>
      </w:r>
      <w:r w:rsidRPr="00BE18D0">
        <w:rPr>
          <w:b w:val="0"/>
          <w:sz w:val="28"/>
          <w:szCs w:val="28"/>
        </w:rPr>
        <w:t>посвященные  Дню донской казачки</w:t>
      </w:r>
      <w:r w:rsidR="0088481D" w:rsidRPr="00BE18D0">
        <w:rPr>
          <w:b w:val="0"/>
          <w:sz w:val="28"/>
          <w:szCs w:val="28"/>
        </w:rPr>
        <w:t xml:space="preserve"> </w:t>
      </w:r>
      <w:r w:rsidRPr="00BE18D0">
        <w:rPr>
          <w:b w:val="0"/>
          <w:sz w:val="28"/>
          <w:szCs w:val="28"/>
        </w:rPr>
        <w:t>(</w:t>
      </w:r>
      <w:proofErr w:type="spellStart"/>
      <w:r w:rsidRPr="00BE18D0">
        <w:rPr>
          <w:b w:val="0"/>
          <w:sz w:val="28"/>
          <w:szCs w:val="28"/>
        </w:rPr>
        <w:t>Низовкина</w:t>
      </w:r>
      <w:proofErr w:type="spellEnd"/>
      <w:r w:rsidRPr="00BE18D0">
        <w:rPr>
          <w:b w:val="0"/>
          <w:sz w:val="28"/>
          <w:szCs w:val="28"/>
        </w:rPr>
        <w:t xml:space="preserve"> Л.А.),</w:t>
      </w:r>
      <w:r w:rsidR="00AF7E2B" w:rsidRPr="00BE18D0">
        <w:rPr>
          <w:b w:val="0"/>
          <w:sz w:val="28"/>
          <w:szCs w:val="28"/>
        </w:rPr>
        <w:t xml:space="preserve"> </w:t>
      </w:r>
      <w:r w:rsidRPr="00BE18D0">
        <w:rPr>
          <w:b w:val="0"/>
          <w:sz w:val="28"/>
          <w:szCs w:val="28"/>
        </w:rPr>
        <w:t>праздник «Коляда, коляда, ты подай пирога» (Савченко Н.А.).познавательное мероприятие «Ноне Святки на Дону»,  «Святочные дни на Дону», «Как у нас было на Дону»,</w:t>
      </w:r>
      <w:r w:rsidR="00AF7E2B" w:rsidRPr="00BE18D0">
        <w:rPr>
          <w:b w:val="0"/>
          <w:sz w:val="28"/>
          <w:szCs w:val="28"/>
        </w:rPr>
        <w:t xml:space="preserve"> </w:t>
      </w:r>
      <w:r w:rsidRPr="00BE18D0">
        <w:rPr>
          <w:b w:val="0"/>
          <w:sz w:val="28"/>
          <w:szCs w:val="28"/>
        </w:rPr>
        <w:t>развлека</w:t>
      </w:r>
      <w:r w:rsidR="006F7C6C" w:rsidRPr="00BE18D0">
        <w:rPr>
          <w:b w:val="0"/>
          <w:sz w:val="28"/>
          <w:szCs w:val="28"/>
        </w:rPr>
        <w:t>тельные мероприятия «Масленица -</w:t>
      </w:r>
      <w:r w:rsidRPr="00BE18D0">
        <w:rPr>
          <w:b w:val="0"/>
          <w:sz w:val="28"/>
          <w:szCs w:val="28"/>
        </w:rPr>
        <w:t xml:space="preserve"> </w:t>
      </w:r>
      <w:proofErr w:type="spellStart"/>
      <w:r w:rsidRPr="00BE18D0">
        <w:rPr>
          <w:b w:val="0"/>
          <w:sz w:val="28"/>
          <w:szCs w:val="28"/>
        </w:rPr>
        <w:t>блинница</w:t>
      </w:r>
      <w:proofErr w:type="spellEnd"/>
      <w:r w:rsidRPr="00BE18D0">
        <w:rPr>
          <w:b w:val="0"/>
          <w:sz w:val="28"/>
          <w:szCs w:val="28"/>
        </w:rPr>
        <w:t>, весны именинница, «Широкая Масленица», познавательное мероприятие «Воспитание девочки в семьях донских казаков».</w:t>
      </w:r>
      <w:proofErr w:type="gramEnd"/>
      <w:r w:rsidRPr="00BE18D0">
        <w:rPr>
          <w:b w:val="0"/>
          <w:sz w:val="28"/>
          <w:szCs w:val="28"/>
        </w:rPr>
        <w:t xml:space="preserve"> «В ожидании светлой Пасхи» (</w:t>
      </w:r>
      <w:proofErr w:type="spellStart"/>
      <w:r w:rsidRPr="00BE18D0">
        <w:rPr>
          <w:b w:val="0"/>
          <w:sz w:val="28"/>
          <w:szCs w:val="28"/>
        </w:rPr>
        <w:t>Низовкина</w:t>
      </w:r>
      <w:proofErr w:type="spellEnd"/>
      <w:r w:rsidRPr="00BE18D0">
        <w:rPr>
          <w:b w:val="0"/>
          <w:sz w:val="28"/>
          <w:szCs w:val="28"/>
        </w:rPr>
        <w:t xml:space="preserve"> Л.А.).</w:t>
      </w:r>
      <w:r w:rsidR="00AF7E2B" w:rsidRPr="00BE18D0">
        <w:rPr>
          <w:b w:val="0"/>
          <w:sz w:val="28"/>
          <w:szCs w:val="28"/>
        </w:rPr>
        <w:t xml:space="preserve"> </w:t>
      </w:r>
      <w:proofErr w:type="gramStart"/>
      <w:r w:rsidR="00AF7E2B" w:rsidRPr="00BE18D0">
        <w:rPr>
          <w:b w:val="0"/>
          <w:sz w:val="28"/>
          <w:szCs w:val="28"/>
        </w:rPr>
        <w:t xml:space="preserve">Обучающиеся д/о </w:t>
      </w:r>
      <w:r w:rsidRPr="00BE18D0">
        <w:rPr>
          <w:b w:val="0"/>
          <w:sz w:val="28"/>
          <w:szCs w:val="28"/>
        </w:rPr>
        <w:t>«Донцы» приняли участие в устном жу</w:t>
      </w:r>
      <w:r w:rsidR="00AF7E2B" w:rsidRPr="00BE18D0">
        <w:rPr>
          <w:b w:val="0"/>
          <w:sz w:val="28"/>
          <w:szCs w:val="28"/>
        </w:rPr>
        <w:t>рнале «Граф атаман М.И. Платов»</w:t>
      </w:r>
      <w:r w:rsidRPr="00BE18D0">
        <w:rPr>
          <w:b w:val="0"/>
          <w:sz w:val="28"/>
          <w:szCs w:val="28"/>
        </w:rPr>
        <w:t>,</w:t>
      </w:r>
      <w:r w:rsidR="001B4643" w:rsidRPr="00BE18D0">
        <w:rPr>
          <w:b w:val="0"/>
          <w:sz w:val="28"/>
          <w:szCs w:val="28"/>
        </w:rPr>
        <w:t xml:space="preserve"> посвященному войсковом атаману, </w:t>
      </w:r>
      <w:proofErr w:type="gramEnd"/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E1D" w:rsidRPr="00BE18D0" w:rsidRDefault="00362E1D" w:rsidP="00BE18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 xml:space="preserve">Проведение патриотических праздников </w:t>
      </w:r>
      <w:r w:rsidRPr="00BE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BE18D0">
        <w:rPr>
          <w:rFonts w:ascii="Times New Roman" w:hAnsi="Times New Roman" w:cs="Times New Roman"/>
          <w:b/>
          <w:sz w:val="28"/>
          <w:szCs w:val="28"/>
        </w:rPr>
        <w:t xml:space="preserve"> 2022-2023 году:</w:t>
      </w:r>
    </w:p>
    <w:p w:rsidR="000F732B" w:rsidRDefault="00362E1D" w:rsidP="000F732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конкурсная программа «Старинные русские народные игры»,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литературно – музыкальная композиция «Зов белых журавлей» (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ТолстеневаК.Т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.), познавательное мероприятие «Подкова для счастья» посвященное году культурного наследия народов России(15.11.2022), «Золотая хохлома» (Савченко Н.А.), </w:t>
      </w:r>
      <w:r w:rsidRPr="00BE18D0">
        <w:rPr>
          <w:rFonts w:ascii="Times New Roman" w:hAnsi="Times New Roman" w:cs="Times New Roman"/>
          <w:sz w:val="28"/>
          <w:szCs w:val="28"/>
        </w:rPr>
        <w:t xml:space="preserve">мероприятие «Маленькие герои», посвященное Дню юного героя – антифашиста (Толстенева </w:t>
      </w:r>
      <w:r w:rsidR="001B4643" w:rsidRPr="00BE18D0">
        <w:rPr>
          <w:rFonts w:ascii="Times New Roman" w:hAnsi="Times New Roman" w:cs="Times New Roman"/>
          <w:sz w:val="28"/>
          <w:szCs w:val="28"/>
        </w:rPr>
        <w:t xml:space="preserve">К.Т.), познавательное мероприятие посвященное «80 - </w:t>
      </w:r>
      <w:proofErr w:type="spellStart"/>
      <w:r w:rsidR="001B4643" w:rsidRPr="00BE18D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B4643" w:rsidRPr="00BE18D0">
        <w:rPr>
          <w:rFonts w:ascii="Times New Roman" w:hAnsi="Times New Roman" w:cs="Times New Roman"/>
          <w:sz w:val="28"/>
          <w:szCs w:val="28"/>
        </w:rPr>
        <w:t xml:space="preserve"> Молодой гвардии» (13.01.2023) (педагог-организатор Иванова </w:t>
      </w:r>
      <w:r w:rsidR="001B4643" w:rsidRPr="000F732B">
        <w:rPr>
          <w:rFonts w:ascii="Times New Roman" w:hAnsi="Times New Roman" w:cs="Times New Roman"/>
          <w:sz w:val="28"/>
          <w:szCs w:val="28"/>
        </w:rPr>
        <w:t>А.В.).</w:t>
      </w:r>
      <w:proofErr w:type="gramEnd"/>
    </w:p>
    <w:p w:rsidR="000F732B" w:rsidRDefault="000F732B" w:rsidP="000F732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62E1D" w:rsidRPr="000F732B" w:rsidRDefault="00362E1D" w:rsidP="000F732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732B">
        <w:rPr>
          <w:rFonts w:ascii="Times New Roman" w:hAnsi="Times New Roman" w:cs="Times New Roman"/>
          <w:sz w:val="28"/>
          <w:szCs w:val="28"/>
        </w:rPr>
        <w:t xml:space="preserve">Патриотические мероприятия в поддержку воинов, участвующих в СВО с привлечением представителей местного отделения Всероссийской организации - Ассоциации ветеранов боевых действий органов внутренних дел и внутренних войск России: </w:t>
      </w:r>
      <w:proofErr w:type="gramStart"/>
      <w:r w:rsidRPr="000F732B">
        <w:rPr>
          <w:rFonts w:ascii="Times New Roman" w:hAnsi="Times New Roman" w:cs="Times New Roman"/>
          <w:sz w:val="28"/>
          <w:szCs w:val="28"/>
        </w:rPr>
        <w:t>(Сборы военно-патриотических клубов и объединений городских общеобразовательных организаций:</w:t>
      </w:r>
      <w:proofErr w:type="gramEnd"/>
      <w:r w:rsidRPr="000F732B">
        <w:rPr>
          <w:rFonts w:ascii="Times New Roman" w:hAnsi="Times New Roman" w:cs="Times New Roman"/>
          <w:sz w:val="28"/>
          <w:szCs w:val="28"/>
        </w:rPr>
        <w:t xml:space="preserve">  «Солдатами не рождаются!», посвященное Дню призывника;</w:t>
      </w:r>
      <w:r w:rsidRPr="000F732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«Служить России», посвященный Дню защитника Отечества</w:t>
      </w:r>
      <w:r w:rsidRPr="000F732B">
        <w:rPr>
          <w:rFonts w:ascii="Times New Roman" w:hAnsi="Times New Roman" w:cs="Times New Roman"/>
          <w:sz w:val="28"/>
          <w:szCs w:val="28"/>
        </w:rPr>
        <w:t xml:space="preserve">; краеведческий Сбор «Есть дата в снежном январе», посвященный 80-й годовщине освобождения города Белая Калитва и Белокалитвинского района от </w:t>
      </w:r>
      <w:proofErr w:type="spellStart"/>
      <w:r w:rsidRPr="000F732B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0F732B">
        <w:rPr>
          <w:rFonts w:ascii="Times New Roman" w:hAnsi="Times New Roman" w:cs="Times New Roman"/>
          <w:sz w:val="28"/>
          <w:szCs w:val="28"/>
        </w:rPr>
        <w:t xml:space="preserve"> – фашистских захватчиков</w:t>
      </w:r>
      <w:r w:rsidRPr="000F732B">
        <w:rPr>
          <w:rFonts w:ascii="Times New Roman" w:eastAsia="Times New Roman" w:hAnsi="Times New Roman" w:cs="Times New Roman"/>
          <w:sz w:val="28"/>
          <w:szCs w:val="28"/>
        </w:rPr>
        <w:t xml:space="preserve">; познавательные мероприятия </w:t>
      </w:r>
      <w:r w:rsidRPr="000F732B">
        <w:rPr>
          <w:rFonts w:ascii="Times New Roman" w:hAnsi="Times New Roman" w:cs="Times New Roman"/>
          <w:color w:val="222222"/>
          <w:sz w:val="28"/>
          <w:szCs w:val="28"/>
        </w:rPr>
        <w:t xml:space="preserve">«Слава тебе, неизвестный солдат», «Молодая гвардия. Черный январь 1943 года», праздник </w:t>
      </w:r>
      <w:r w:rsidRPr="000F732B">
        <w:rPr>
          <w:rFonts w:ascii="Times New Roman" w:hAnsi="Times New Roman" w:cs="Times New Roman"/>
          <w:color w:val="222222"/>
          <w:sz w:val="28"/>
          <w:szCs w:val="28"/>
        </w:rPr>
        <w:lastRenderedPageBreak/>
        <w:t>«Зов белых журавлей - день памяти воинов»,</w:t>
      </w:r>
      <w:r w:rsidRPr="000F732B">
        <w:rPr>
          <w:rFonts w:ascii="Times New Roman" w:hAnsi="Times New Roman" w:cs="Times New Roman"/>
          <w:color w:val="000000"/>
          <w:sz w:val="28"/>
          <w:szCs w:val="28"/>
        </w:rPr>
        <w:t xml:space="preserve"> устный журнал «Герои России моей»,</w:t>
      </w:r>
      <w:r w:rsidRPr="000F732B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#НГ В КАЖДЫЙ ДОМ. АКЦИЯ «ПОДАРОК СОЛДАТУ».</w:t>
      </w:r>
      <w:r w:rsidRPr="000F7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Мероприятия, посвящённые 85 – </w:t>
      </w:r>
      <w:proofErr w:type="spellStart"/>
      <w:r w:rsidRPr="00BE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летию</w:t>
      </w:r>
      <w:proofErr w:type="spellEnd"/>
      <w:r w:rsidRPr="00BE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образования Ростовской области: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мероприятие «Донской эрудит» (Толстенева К.Т.),</w:t>
      </w:r>
      <w:r w:rsidR="001B4643"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викторина: «Мой край родной. Моя малая родина», заочная экскурсия по памятным местам города Белая Калитва (</w:t>
      </w:r>
      <w:proofErr w:type="spellStart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Низовкина</w:t>
      </w:r>
      <w:proofErr w:type="spellEnd"/>
      <w:r w:rsidR="0088481D"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proofErr w:type="gramStart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,А</w:t>
      </w:r>
      <w:proofErr w:type="gramEnd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.), фотовыставка «Одна такая красивая «(Савченко Н.А,)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Мероприятия, посвященные празднованию Дня города Белая Калитва: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</w:t>
      </w:r>
      <w:proofErr w:type="spellEnd"/>
      <w:r w:rsidR="00AF7E2B"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AF7E2B"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экскурсия «Герои моего города»,</w:t>
      </w:r>
      <w:r w:rsidR="001B4643"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 xml:space="preserve">познавательные мероприятия «Моя Родина  - Калитва»,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«Мой любимый город»,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урок мужества на тему: «Белая Калитва – Р</w:t>
      </w:r>
      <w:r w:rsidR="00860646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одина героев» (Толстенева К.Т.)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автобусная экскурсия «По улицам любимого города», экскурсионные поездки по памятным местам, посвященным погибшим воинам – героям ВОВ на тему «Город воинской доблести».</w:t>
      </w:r>
      <w:r w:rsidR="003128D9" w:rsidRPr="00BE18D0">
        <w:rPr>
          <w:rFonts w:ascii="Times New Roman" w:hAnsi="Times New Roman" w:cs="Times New Roman"/>
          <w:sz w:val="28"/>
          <w:szCs w:val="28"/>
        </w:rPr>
        <w:t xml:space="preserve"> «Мой белый город» танцевальный </w:t>
      </w:r>
      <w:proofErr w:type="spellStart"/>
      <w:r w:rsidR="003128D9" w:rsidRPr="00BE18D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128D9" w:rsidRPr="00BE18D0">
        <w:rPr>
          <w:rFonts w:ascii="Times New Roman" w:hAnsi="Times New Roman" w:cs="Times New Roman"/>
          <w:sz w:val="28"/>
          <w:szCs w:val="28"/>
        </w:rPr>
        <w:t xml:space="preserve"> на свежем воздухе  д/о «Ассорти»</w:t>
      </w:r>
      <w:r w:rsidR="00715C91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3128D9" w:rsidRPr="00BE18D0">
        <w:rPr>
          <w:rFonts w:ascii="Times New Roman" w:hAnsi="Times New Roman" w:cs="Times New Roman"/>
          <w:sz w:val="28"/>
          <w:szCs w:val="28"/>
        </w:rPr>
        <w:t>(Бондаренко Н.П.)</w:t>
      </w:r>
      <w:r w:rsidR="001B4643"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128D9" w:rsidRPr="00BE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Дню </w:t>
      </w:r>
      <w:r w:rsidRPr="00BE18D0">
        <w:rPr>
          <w:rFonts w:ascii="Times New Roman" w:hAnsi="Times New Roman" w:cs="Times New Roman"/>
          <w:b/>
          <w:sz w:val="28"/>
          <w:szCs w:val="28"/>
        </w:rPr>
        <w:t>освобождения города Белая Калитва от немецко-фашистских захватчиков: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беседа «Герои – освободители Белой Калитвы», урок памяти «Высота Бессмертия»,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краеведческий Сбор «Есть дата в снежном январе», посвященный 80-й годовщине освобождения города Белая Калитва и Белокалитвинского района от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немецко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– фашистских захватчиков (24 января 2023 года). </w:t>
      </w:r>
      <w:r w:rsidRPr="00BE18D0">
        <w:rPr>
          <w:rFonts w:ascii="Times New Roman" w:hAnsi="Times New Roman" w:cs="Times New Roman"/>
          <w:sz w:val="28"/>
          <w:szCs w:val="28"/>
        </w:rPr>
        <w:t xml:space="preserve">Юнармейцы выставили пост №1 посвященный Дню освобождения города от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– фашистских захватчиков (19.01.2023)</w:t>
      </w:r>
      <w:r w:rsidR="001B4643" w:rsidRPr="00BE18D0">
        <w:rPr>
          <w:rFonts w:ascii="Times New Roman" w:hAnsi="Times New Roman" w:cs="Times New Roman"/>
          <w:sz w:val="28"/>
          <w:szCs w:val="28"/>
        </w:rPr>
        <w:t>, познавательное мероприятие</w:t>
      </w:r>
      <w:r w:rsidR="0088481D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1B4643" w:rsidRPr="00BE18D0">
        <w:rPr>
          <w:rFonts w:ascii="Times New Roman" w:hAnsi="Times New Roman" w:cs="Times New Roman"/>
          <w:sz w:val="28"/>
          <w:szCs w:val="28"/>
        </w:rPr>
        <w:t>«Освобождение Белой Калитва</w:t>
      </w:r>
      <w:proofErr w:type="gramStart"/>
      <w:r w:rsidR="001B4643" w:rsidRPr="00BE18D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1B4643" w:rsidRPr="00BE18D0">
        <w:rPr>
          <w:rFonts w:ascii="Times New Roman" w:hAnsi="Times New Roman" w:cs="Times New Roman"/>
          <w:sz w:val="28"/>
          <w:szCs w:val="28"/>
        </w:rPr>
        <w:t xml:space="preserve"> педагог-организатор Иванова А.В)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ко Дню единства:</w:t>
      </w:r>
    </w:p>
    <w:p w:rsidR="00362E1D" w:rsidRPr="00BE18D0" w:rsidRDefault="003128D9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2E1D" w:rsidRPr="00BE18D0">
        <w:rPr>
          <w:rFonts w:ascii="Times New Roman" w:hAnsi="Times New Roman" w:cs="Times New Roman"/>
          <w:color w:val="000000"/>
          <w:sz w:val="28"/>
          <w:szCs w:val="28"/>
        </w:rPr>
        <w:t>омплексное познавательно-спортивное мероприятие «Достойные наследники славы отцов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E1D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для учеников МБОУ СОШ № 2. на базе ДОСААФ Белокалитвинского района </w:t>
      </w:r>
      <w:r w:rsidR="00362E1D"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362E1D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Бережной В.Н. и </w:t>
      </w:r>
      <w:proofErr w:type="spellStart"/>
      <w:r w:rsidR="00362E1D" w:rsidRPr="00BE18D0">
        <w:rPr>
          <w:rFonts w:ascii="Times New Roman" w:hAnsi="Times New Roman" w:cs="Times New Roman"/>
          <w:color w:val="000000"/>
          <w:sz w:val="28"/>
          <w:szCs w:val="28"/>
        </w:rPr>
        <w:t>Ескина</w:t>
      </w:r>
      <w:proofErr w:type="spellEnd"/>
      <w:r w:rsidR="00362E1D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М.Д)(03.11.2022);</w:t>
      </w:r>
    </w:p>
    <w:p w:rsidR="00362E1D" w:rsidRPr="00BE18D0" w:rsidRDefault="00362E1D" w:rsidP="00362E1D">
      <w:pPr>
        <w:pStyle w:val="4"/>
        <w:shd w:val="clear" w:color="auto" w:fill="FFFFFF"/>
        <w:spacing w:before="0" w:after="0"/>
        <w:jc w:val="both"/>
        <w:rPr>
          <w:sz w:val="28"/>
          <w:szCs w:val="28"/>
        </w:rPr>
      </w:pPr>
      <w:r w:rsidRPr="00BE18D0">
        <w:rPr>
          <w:sz w:val="28"/>
          <w:szCs w:val="28"/>
        </w:rPr>
        <w:t>Мероприятия, посвященные Дню матери:</w:t>
      </w:r>
    </w:p>
    <w:p w:rsidR="00362E1D" w:rsidRPr="00BE18D0" w:rsidRDefault="00362E1D" w:rsidP="00362E1D">
      <w:pPr>
        <w:pStyle w:val="4"/>
        <w:shd w:val="clear" w:color="auto" w:fill="FFFFFF"/>
        <w:spacing w:before="0" w:after="0"/>
        <w:jc w:val="both"/>
        <w:rPr>
          <w:b w:val="0"/>
          <w:sz w:val="28"/>
          <w:szCs w:val="28"/>
        </w:rPr>
      </w:pPr>
      <w:r w:rsidRPr="00BE18D0">
        <w:rPr>
          <w:b w:val="0"/>
          <w:sz w:val="28"/>
          <w:szCs w:val="28"/>
        </w:rPr>
        <w:t>интегрированное мероприятие «Казачек славим имена» «День матери - казачки</w:t>
      </w:r>
      <w:r w:rsidRPr="00BE18D0">
        <w:rPr>
          <w:sz w:val="28"/>
          <w:szCs w:val="28"/>
        </w:rPr>
        <w:t>»,</w:t>
      </w:r>
      <w:r w:rsidR="006F7C6C" w:rsidRPr="00BE18D0">
        <w:rPr>
          <w:sz w:val="28"/>
          <w:szCs w:val="28"/>
        </w:rPr>
        <w:t xml:space="preserve"> </w:t>
      </w:r>
      <w:r w:rsidRPr="00BE18D0">
        <w:rPr>
          <w:b w:val="0"/>
          <w:sz w:val="28"/>
          <w:szCs w:val="28"/>
        </w:rPr>
        <w:t>музейное занятие «В гости к хозяйке куреня» (</w:t>
      </w:r>
      <w:proofErr w:type="spellStart"/>
      <w:r w:rsidRPr="00BE18D0">
        <w:rPr>
          <w:b w:val="0"/>
          <w:sz w:val="28"/>
          <w:szCs w:val="28"/>
        </w:rPr>
        <w:t>Низовкина</w:t>
      </w:r>
      <w:proofErr w:type="spellEnd"/>
      <w:r w:rsidRPr="00BE18D0">
        <w:rPr>
          <w:b w:val="0"/>
          <w:sz w:val="28"/>
          <w:szCs w:val="28"/>
        </w:rPr>
        <w:t xml:space="preserve"> Л.А.)., познавательное мероприятие «Казачка – хранительница традиций»</w:t>
      </w:r>
      <w:r w:rsidRPr="00BE18D0">
        <w:rPr>
          <w:b w:val="0"/>
          <w:bCs w:val="0"/>
          <w:sz w:val="28"/>
          <w:szCs w:val="28"/>
        </w:rPr>
        <w:t xml:space="preserve"> (Толстенева К.Т.)</w:t>
      </w:r>
      <w:r w:rsidR="001C7BEC" w:rsidRPr="00BE18D0">
        <w:rPr>
          <w:b w:val="0"/>
          <w:bCs w:val="0"/>
          <w:sz w:val="28"/>
          <w:szCs w:val="28"/>
        </w:rPr>
        <w:t xml:space="preserve">, </w:t>
      </w:r>
      <w:proofErr w:type="spellStart"/>
      <w:r w:rsidR="001C7BEC" w:rsidRPr="00BE18D0">
        <w:rPr>
          <w:b w:val="0"/>
          <w:bCs w:val="0"/>
          <w:sz w:val="28"/>
          <w:szCs w:val="28"/>
        </w:rPr>
        <w:t>конкурсно</w:t>
      </w:r>
      <w:proofErr w:type="spellEnd"/>
      <w:r w:rsidR="001C7BEC" w:rsidRPr="00BE18D0">
        <w:rPr>
          <w:b w:val="0"/>
          <w:bCs w:val="0"/>
          <w:sz w:val="28"/>
          <w:szCs w:val="28"/>
        </w:rPr>
        <w:t xml:space="preserve"> - познавательное мероприятие «Казачка-рукодельница» (пе</w:t>
      </w:r>
      <w:r w:rsidR="00C73EDB" w:rsidRPr="00BE18D0">
        <w:rPr>
          <w:b w:val="0"/>
          <w:bCs w:val="0"/>
          <w:sz w:val="28"/>
          <w:szCs w:val="28"/>
        </w:rPr>
        <w:t>дагог-организатор Иванова А.В.), праздничная программа «Самые любимые, самые родные</w:t>
      </w:r>
      <w:proofErr w:type="gramStart"/>
      <w:r w:rsidR="00C73EDB" w:rsidRPr="00BE18D0">
        <w:rPr>
          <w:b w:val="0"/>
          <w:bCs w:val="0"/>
          <w:sz w:val="28"/>
          <w:szCs w:val="28"/>
        </w:rPr>
        <w:t>»(</w:t>
      </w:r>
      <w:proofErr w:type="gramEnd"/>
      <w:r w:rsidR="00C73EDB" w:rsidRPr="00BE18D0">
        <w:rPr>
          <w:b w:val="0"/>
          <w:bCs w:val="0"/>
          <w:sz w:val="28"/>
          <w:szCs w:val="28"/>
        </w:rPr>
        <w:t>педагог-организатор Тимкина С.Ю.)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Мероприятия, посвященные Дням воинской славы: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</w:t>
      </w:r>
      <w:proofErr w:type="spellEnd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-игровая программа «210-л</w:t>
      </w:r>
      <w:r w:rsidR="006F7C6C"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 со дня Бородинского сражения»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Дню неизвестного солдата;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познавательное мероприятие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«Слава тебе, неизвестный солдат!» (Толстенева К.Т.),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устный журнал «Имя твое неизвестно, но память бессмертна,  урок мужества «За нами – Москва»;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Дню Героев Отечества: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познавательное мероприятие «Героям Отечества посвящается</w:t>
      </w:r>
      <w:r w:rsidR="001C7BEC" w:rsidRPr="00BE18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д.о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. «Моя Родина» (педагог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Ларюкова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Ю.Н.), устный журнал «Герои России моей» в детском объединении «Патриот» (педагог Толстенева К.Т.)</w:t>
      </w:r>
      <w:r w:rsidR="006F7C6C" w:rsidRPr="00BE18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7C6C" w:rsidRPr="00BE18D0">
        <w:rPr>
          <w:rFonts w:ascii="Times New Roman" w:hAnsi="Times New Roman"/>
          <w:color w:val="000000"/>
          <w:sz w:val="28"/>
          <w:szCs w:val="28"/>
        </w:rPr>
        <w:t xml:space="preserve"> познавательная программа </w:t>
      </w:r>
      <w:r w:rsidR="006F7C6C" w:rsidRPr="00BE18D0">
        <w:rPr>
          <w:rFonts w:ascii="Times New Roman" w:hAnsi="Times New Roman"/>
          <w:color w:val="000000"/>
          <w:sz w:val="28"/>
          <w:szCs w:val="28"/>
        </w:rPr>
        <w:lastRenderedPageBreak/>
        <w:t>«День героев Отечества»</w:t>
      </w:r>
      <w:r w:rsidR="001C7BEC" w:rsidRPr="00BE18D0">
        <w:rPr>
          <w:rFonts w:ascii="Times New Roman" w:hAnsi="Times New Roman"/>
          <w:sz w:val="28"/>
          <w:szCs w:val="28"/>
        </w:rPr>
        <w:t>, «День памяти юному герою»</w:t>
      </w:r>
      <w:r w:rsidR="006F7C6C" w:rsidRPr="00BE18D0">
        <w:rPr>
          <w:rFonts w:ascii="Times New Roman" w:hAnsi="Times New Roman"/>
          <w:sz w:val="28"/>
          <w:szCs w:val="28"/>
        </w:rPr>
        <w:t xml:space="preserve"> </w:t>
      </w:r>
      <w:r w:rsidR="001C7BEC" w:rsidRPr="00BE18D0">
        <w:rPr>
          <w:rFonts w:ascii="Times New Roman" w:hAnsi="Times New Roman"/>
          <w:sz w:val="28"/>
          <w:szCs w:val="28"/>
        </w:rPr>
        <w:t>(педагог-организатор Иванова А.В.)</w:t>
      </w:r>
      <w:r w:rsidR="00C73EDB" w:rsidRPr="00BE18D0">
        <w:rPr>
          <w:rFonts w:ascii="Times New Roman" w:hAnsi="Times New Roman"/>
          <w:sz w:val="28"/>
          <w:szCs w:val="28"/>
        </w:rPr>
        <w:t xml:space="preserve"> </w:t>
      </w:r>
      <w:r w:rsidR="006F7C6C" w:rsidRPr="00BE18D0">
        <w:rPr>
          <w:rFonts w:ascii="Times New Roman" w:hAnsi="Times New Roman"/>
          <w:sz w:val="28"/>
          <w:szCs w:val="28"/>
        </w:rPr>
        <w:t xml:space="preserve">                  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Дню полного освобождения Ленинграда от фашистских захватчиков: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урок мужества «Блокадный Ленинград»,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(Толстенева К.Т.),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акция памяти «Блокадный хлеб» (Савченко Н.А.)</w:t>
      </w:r>
      <w:r w:rsidR="0072086A" w:rsidRPr="00BE18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E1D" w:rsidRPr="00BE18D0" w:rsidRDefault="00362E1D" w:rsidP="0086064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Дню защитника Отечества</w:t>
      </w:r>
      <w:r w:rsidR="00860646" w:rsidRPr="00BE1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- игровые программы: «Казак родился, Дону пригодился», беседа «Герои – казаки на службе Отечества», мероприятие «Маленькие солдаты большой войны» </w:t>
      </w:r>
      <w:r w:rsidR="001C1F9C" w:rsidRPr="00BE18D0">
        <w:rPr>
          <w:rFonts w:ascii="Times New Roman" w:hAnsi="Times New Roman" w:cs="Times New Roman"/>
          <w:sz w:val="28"/>
          <w:szCs w:val="28"/>
        </w:rPr>
        <w:t>(9.02.</w:t>
      </w:r>
      <w:r w:rsidRPr="00BE18D0">
        <w:rPr>
          <w:rFonts w:ascii="Times New Roman" w:hAnsi="Times New Roman" w:cs="Times New Roman"/>
          <w:sz w:val="28"/>
          <w:szCs w:val="28"/>
        </w:rPr>
        <w:t xml:space="preserve">2023 г), </w:t>
      </w:r>
      <w:r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Сбор </w:t>
      </w:r>
      <w:proofErr w:type="spellStart"/>
      <w:r w:rsidRPr="00BE18D0">
        <w:rPr>
          <w:rFonts w:ascii="Times New Roman" w:hAnsi="Times New Roman" w:cs="Times New Roman"/>
          <w:color w:val="222222"/>
          <w:sz w:val="28"/>
          <w:szCs w:val="28"/>
        </w:rPr>
        <w:t>военно</w:t>
      </w:r>
      <w:proofErr w:type="spellEnd"/>
      <w:r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 – патриотических клубов и объединений городских образовательных организаций «Служить России», посвященный Дню защитника Отечества (27 февраля 2023 года</w:t>
      </w:r>
      <w:r w:rsidRPr="00BE18D0">
        <w:rPr>
          <w:rFonts w:ascii="Times New Roman" w:hAnsi="Times New Roman" w:cs="Times New Roman"/>
          <w:sz w:val="28"/>
          <w:szCs w:val="28"/>
        </w:rPr>
        <w:t>).</w:t>
      </w:r>
      <w:r w:rsidR="001C1F9C"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BE18D0">
        <w:rPr>
          <w:rFonts w:ascii="Times New Roman" w:hAnsi="Times New Roman" w:cs="Times New Roman"/>
          <w:color w:val="222222"/>
          <w:sz w:val="28"/>
          <w:szCs w:val="28"/>
        </w:rPr>
        <w:t>атриотическая викторина,  посвященная Дню защитника Отечества (</w:t>
      </w:r>
      <w:proofErr w:type="spellStart"/>
      <w:r w:rsidRPr="00BE18D0">
        <w:rPr>
          <w:rFonts w:ascii="Times New Roman" w:hAnsi="Times New Roman" w:cs="Times New Roman"/>
          <w:color w:val="222222"/>
          <w:sz w:val="28"/>
          <w:szCs w:val="28"/>
        </w:rPr>
        <w:t>Ескина</w:t>
      </w:r>
      <w:proofErr w:type="spellEnd"/>
      <w:r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 М.Д.)</w:t>
      </w:r>
      <w:r w:rsidR="001C7BEC"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1C7BEC" w:rsidRPr="00BE18D0">
        <w:rPr>
          <w:rFonts w:ascii="Times New Roman" w:hAnsi="Times New Roman" w:cs="Times New Roman"/>
          <w:color w:val="222222"/>
          <w:sz w:val="28"/>
          <w:szCs w:val="28"/>
        </w:rPr>
        <w:t>конкурсно</w:t>
      </w:r>
      <w:proofErr w:type="spellEnd"/>
      <w:r w:rsidR="001C7BEC" w:rsidRPr="00BE18D0">
        <w:rPr>
          <w:rFonts w:ascii="Times New Roman" w:hAnsi="Times New Roman" w:cs="Times New Roman"/>
          <w:color w:val="222222"/>
          <w:sz w:val="28"/>
          <w:szCs w:val="28"/>
        </w:rPr>
        <w:t>-познавательное мероприятие «День защитника Отечества» (педагог-организатор Иванова А.В.)</w:t>
      </w:r>
      <w:r w:rsidR="0072086A"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73EDB" w:rsidRPr="00BE18D0">
        <w:rPr>
          <w:rFonts w:ascii="Times New Roman" w:hAnsi="Times New Roman" w:cs="Times New Roman"/>
          <w:color w:val="222222"/>
          <w:sz w:val="28"/>
          <w:szCs w:val="28"/>
        </w:rPr>
        <w:t>конкурсно</w:t>
      </w:r>
      <w:proofErr w:type="spellEnd"/>
      <w:r w:rsidR="00C73EDB"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 -  программа «Армейские игры».</w:t>
      </w:r>
    </w:p>
    <w:p w:rsidR="00362E1D" w:rsidRPr="00BE18D0" w:rsidRDefault="00362E1D" w:rsidP="005362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BE18D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К 100- </w:t>
      </w:r>
      <w:proofErr w:type="spellStart"/>
      <w:r w:rsidRPr="00BE18D0">
        <w:rPr>
          <w:rFonts w:ascii="Times New Roman" w:hAnsi="Times New Roman" w:cs="Times New Roman"/>
          <w:b/>
          <w:color w:val="222222"/>
          <w:sz w:val="28"/>
          <w:szCs w:val="28"/>
        </w:rPr>
        <w:t>летию</w:t>
      </w:r>
      <w:proofErr w:type="spellEnd"/>
      <w:r w:rsidRPr="00BE18D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Белокалитвинского района:</w:t>
      </w:r>
    </w:p>
    <w:p w:rsidR="002F3C59" w:rsidRPr="00BE18D0" w:rsidRDefault="002F3C59" w:rsidP="0053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2023 году празднуется 100-летие Белокалитвинского района.  В честь этой знаменательной даты, в течение марта Домом детского творчества были  проведены 16 автобусных  и 8 пеших экскурсий, для 415 обучающихся из 24 образовательных организаций города и района по историческим и памятным местам г. Белая Калитва и Белокалитвинского района. Разработан маршрут в целях расширения знаний об истории города Белая Калитва и Белокалитвинского района, его исторических местах и знаменитых людях. Пешеходные экскурсии проводились по городу Белая Калитва, по шести маршрутам для городских образовательных организаций:</w:t>
      </w:r>
    </w:p>
    <w:p w:rsidR="002F3C59" w:rsidRPr="00BE18D0" w:rsidRDefault="002F3C59" w:rsidP="00D170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«Майдан как историческая часть города»;</w:t>
      </w:r>
    </w:p>
    <w:p w:rsidR="002F3C59" w:rsidRPr="00BE18D0" w:rsidRDefault="002F3C59" w:rsidP="00D170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Город воинской доблести;</w:t>
      </w:r>
    </w:p>
    <w:p w:rsidR="002F3C59" w:rsidRPr="00BE18D0" w:rsidRDefault="002F3C59" w:rsidP="00D170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Прогулка по микрорайону «Солнечный»;</w:t>
      </w:r>
    </w:p>
    <w:p w:rsidR="002F3C59" w:rsidRPr="00BE18D0" w:rsidRDefault="002F3C59" w:rsidP="00D170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Историческая достопримечательность - Караул Гора;</w:t>
      </w:r>
    </w:p>
    <w:p w:rsidR="002F3C59" w:rsidRPr="00BE18D0" w:rsidRDefault="002F3C59" w:rsidP="00D170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Театральная площадь;</w:t>
      </w:r>
    </w:p>
    <w:p w:rsidR="002F3C59" w:rsidRPr="00BE18D0" w:rsidRDefault="002F3C59" w:rsidP="00D170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Сквер 70 лет Победы;</w:t>
      </w:r>
    </w:p>
    <w:p w:rsidR="002F3C59" w:rsidRPr="00BE18D0" w:rsidRDefault="002F3C59" w:rsidP="00BE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>К 78 - годовщине Победы в Великой Отечественной войне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Цикл занятий, посвященных Великой Отечественной войне:</w:t>
      </w:r>
      <w:r w:rsidRPr="00BE18D0">
        <w:rPr>
          <w:rFonts w:ascii="Times New Roman" w:hAnsi="Times New Roman" w:cs="Times New Roman"/>
          <w:sz w:val="28"/>
          <w:szCs w:val="28"/>
        </w:rPr>
        <w:t xml:space="preserve"> праздничные программы: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 xml:space="preserve">«Победный май», «Дети войны»;   устный журнал «Живи в веках, Победа!»;   беседа  «Казаки в Великой Отечественной войне»;  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конкурс чтецов; </w:t>
      </w:r>
      <w:r w:rsidRPr="00BE18D0">
        <w:rPr>
          <w:rFonts w:ascii="Times New Roman" w:hAnsi="Times New Roman" w:cs="Times New Roman"/>
          <w:sz w:val="28"/>
          <w:szCs w:val="28"/>
        </w:rPr>
        <w:t xml:space="preserve"> выставка рисунков «Салют Победы»;  выставка поделок «Я помню, я горжусь».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Юнармейцы выставили в День Победы почетный караул на Высоте </w:t>
      </w:r>
      <w:r w:rsidRPr="00BE18D0">
        <w:rPr>
          <w:rFonts w:ascii="Times New Roman" w:hAnsi="Times New Roman" w:cs="Times New Roman"/>
          <w:sz w:val="28"/>
          <w:szCs w:val="28"/>
        </w:rPr>
        <w:t>Бессмерти</w:t>
      </w:r>
      <w:r w:rsidR="001C7BEC" w:rsidRPr="00BE18D0">
        <w:rPr>
          <w:rFonts w:ascii="Times New Roman" w:hAnsi="Times New Roman" w:cs="Times New Roman"/>
          <w:sz w:val="28"/>
          <w:szCs w:val="28"/>
        </w:rPr>
        <w:t xml:space="preserve">я (Коротков С.А., Цибиков В.А.), </w:t>
      </w:r>
      <w:r w:rsidR="0072086A" w:rsidRPr="00BE18D0">
        <w:rPr>
          <w:rFonts w:ascii="Times New Roman" w:hAnsi="Times New Roman" w:cs="Times New Roman"/>
          <w:sz w:val="28"/>
          <w:szCs w:val="28"/>
        </w:rPr>
        <w:t>познавательное мероприятие «Победный мая!»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E18D0">
        <w:rPr>
          <w:rFonts w:ascii="Times New Roman" w:hAnsi="Times New Roman" w:cs="Times New Roman"/>
          <w:b/>
          <w:sz w:val="28"/>
          <w:szCs w:val="28"/>
        </w:rPr>
        <w:t>проведение  социально-значимых акций –</w:t>
      </w:r>
    </w:p>
    <w:p w:rsidR="00362E1D" w:rsidRPr="00BE18D0" w:rsidRDefault="00362E1D" w:rsidP="00362E1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 акция РДШ </w:t>
      </w:r>
      <w:r w:rsidRPr="00BE18D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#ГЕРОЙМОЕЙСТРАНЫ </w:t>
      </w: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Алексеев Богдан. Савченко Н.А.) - 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 акция «Письмо солдату» (Коротков С.А., Цибиков В.А., Савченко Н.А.)</w:t>
      </w:r>
    </w:p>
    <w:p w:rsidR="00362E1D" w:rsidRPr="00BE18D0" w:rsidRDefault="00362E1D" w:rsidP="00362E1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общероссийская акция #МЫВМЕСТЕ (Савченко Н.А, Толстенева К.Т..).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фронтовая открытка (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Савченко Н.А);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Всероссийской акции #Новый год в каждый дом - педагог Бережной В.Н. в составе группы представителей местного отделения Всероссийской организации - Ассоциации ветеранов боевых действий </w:t>
      </w:r>
      <w:proofErr w:type="gram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и МВД РФ посетил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наших земляков, исполняющих воинский долг в ходе СВО в г. Донецке.(24.12.2022);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- акция  «Блокадный хлеб» (Савченко Н.А.); 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 акция «Окна Победы» (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Низовкина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Л.А., Савченко Н.А.)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Всероссийская акция «Бессмертный полк»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>Савченко Н.А.)</w:t>
      </w:r>
    </w:p>
    <w:p w:rsidR="00362E1D" w:rsidRPr="00BE18D0" w:rsidRDefault="00362E1D" w:rsidP="00362E1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Всероссийская акция «Ценности будущего в традициях народной культуры» (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Низовкина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Л.А.),</w:t>
      </w:r>
    </w:p>
    <w:p w:rsidR="00362E1D" w:rsidRPr="00BE18D0" w:rsidRDefault="00362E1D" w:rsidP="00362E1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участие юнармейцев в международной </w:t>
      </w:r>
      <w:proofErr w:type="spell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акции</w:t>
      </w:r>
      <w:proofErr w:type="gram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«С</w:t>
      </w:r>
      <w:proofErr w:type="gramEnd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ад</w:t>
      </w:r>
      <w:proofErr w:type="spellEnd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памяти» на Высоте бессмертия  (08.04.2023)</w:t>
      </w:r>
    </w:p>
    <w:p w:rsidR="001C7BEC" w:rsidRPr="00BE18D0" w:rsidRDefault="001C7BEC" w:rsidP="00362E1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</w:t>
      </w:r>
      <w:proofErr w:type="gram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Всероссийская</w:t>
      </w:r>
      <w:proofErr w:type="gram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акции «Народы России» (</w:t>
      </w:r>
      <w:r w:rsidR="00C73EDB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Иванова А.В.)</w:t>
      </w:r>
    </w:p>
    <w:p w:rsidR="00C73EDB" w:rsidRPr="00BE18D0" w:rsidRDefault="00C73EDB" w:rsidP="00362E1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-участие во Всероссийской акции «Ленинград – не покоренный город</w:t>
      </w:r>
      <w:proofErr w:type="gram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педагог Тимкина С.Ю.)</w:t>
      </w:r>
    </w:p>
    <w:p w:rsidR="00362E1D" w:rsidRPr="00BE18D0" w:rsidRDefault="003D189E" w:rsidP="00362E1D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-акция «Мы вместе» (педагог Тимкина С.Ю.)</w:t>
      </w:r>
    </w:p>
    <w:p w:rsidR="003D189E" w:rsidRPr="00BE18D0" w:rsidRDefault="003D189E" w:rsidP="00362E1D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-акция «Для наших родных и близких» (педагог-организатор Тимкина С.Ю.)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Соревнования: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соревнования Первенства отделения СШОР -25 по скалолазанию на естественном рельефе для обучающихся детских объединений «Булинь» (педагог Зыков Д.В.) и «Туристическая тропа» (педагог Зыков С.В.) - 02.10 2022 года.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Соревнования Открытого Кубка ГБУ РО «СШОР №25» по скалолазанию на искусственном рельефе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обучающихся детских объединений «Булинь» (педагог Зыков Д.В.) -  13.11. 22 г.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Соревнования Открытого Первенства отделений СШОР №25 по скалолазанию на естественном рельефе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обучающихся детских объединений «Булинь» (педагог Зыков Д.В.) – 20.11.22 года.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E18D0">
        <w:rPr>
          <w:rFonts w:ascii="Times New Roman" w:hAnsi="Times New Roman" w:cs="Times New Roman"/>
          <w:sz w:val="28"/>
          <w:szCs w:val="28"/>
        </w:rPr>
        <w:t>Соревнования Открытого Первенства отделений СШОР №25 по скалолазанию на естественном рельефе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обучающихся детских объединений «Булинь» (педагог Зыков Д.В.)  и «Туристическая тропа» (педагог Зыков С.В.) – 27.11.22 года.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BE18D0">
        <w:rPr>
          <w:rFonts w:ascii="Times New Roman" w:hAnsi="Times New Roman" w:cs="Times New Roman"/>
          <w:sz w:val="28"/>
          <w:szCs w:val="28"/>
        </w:rPr>
        <w:t xml:space="preserve">Соревнования Открытого Первенства отделений СШОР №25 по скалолазанию искусственном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рельефе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 (Приз новичка)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обучающихся детских объединений «Булинь» (педагог Зыков Д.В.) и «Туристическая тропа» (педагог Зыков С.В.) – 29.01.2023 года.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E18D0">
        <w:rPr>
          <w:rFonts w:ascii="Times New Roman" w:hAnsi="Times New Roman" w:cs="Times New Roman"/>
          <w:sz w:val="28"/>
          <w:szCs w:val="28"/>
        </w:rPr>
        <w:t>Соревнования Открытого Первенства города Белая Калитва по скалолазанию на искусственном рельефе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обучающихся детских объединений «Булинь» (Зыков Д.В).(</w:t>
      </w:r>
      <w:r w:rsidRPr="00BE18D0">
        <w:rPr>
          <w:rFonts w:ascii="Times New Roman" w:hAnsi="Times New Roman" w:cs="Times New Roman"/>
          <w:sz w:val="28"/>
          <w:szCs w:val="28"/>
        </w:rPr>
        <w:t xml:space="preserve">01.04.2023)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«Туристическая тропа» (педагог Зыков С.В) – 02.04.2023года.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- Соревнования «Кубка Победы» города Белая Калитва, посвященные 78-й годовщине Победы над фашистской Германией, по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скалолазанью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на естественном рельефе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обучающихся детских объединений «Булинь» (педагог Зыков Д.В.) -  09 05.2023 года.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>Встречи: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встреча обучающихся детского объединения «Патриот» (педагог Толстенева К.Т.), с руководителем Аракчеевой Т.Г. и активистами волонтерского отряда «Доброе сердце» в рамках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познавательного мероприятия «Доброта в наших руках» </w:t>
      </w:r>
      <w:proofErr w:type="gramStart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BE18D0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gramEnd"/>
      <w:r w:rsidR="00D524D8" w:rsidRPr="00BE18D0">
        <w:rPr>
          <w:rFonts w:ascii="Times New Roman" w:hAnsi="Times New Roman" w:cs="Times New Roman"/>
          <w:sz w:val="28"/>
          <w:szCs w:val="28"/>
        </w:rPr>
        <w:fldChar w:fldCharType="begin"/>
      </w:r>
      <w:r w:rsidRPr="00BE18D0">
        <w:rPr>
          <w:rFonts w:ascii="Times New Roman" w:hAnsi="Times New Roman" w:cs="Times New Roman"/>
          <w:sz w:val="28"/>
          <w:szCs w:val="28"/>
        </w:rPr>
        <w:instrText>HYPERLINK "https://ddt.bkobr.ru/images/gallery/0674/1.jpg"</w:instrText>
      </w:r>
      <w:r w:rsidR="00D524D8" w:rsidRPr="00BE18D0">
        <w:rPr>
          <w:rFonts w:ascii="Times New Roman" w:hAnsi="Times New Roman" w:cs="Times New Roman"/>
          <w:sz w:val="28"/>
          <w:szCs w:val="28"/>
        </w:rPr>
        <w:fldChar w:fldCharType="end"/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14 ноября 2022 года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встреча с воином – интернационалистом Бодровым В.И. (09.02.2023 года);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встреча юнармейцев с генералом – майором ПВО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В.И.Шевцовым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>.(08.05.2023 года);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- встреча с подполковником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Ващаевым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А.Т.(08.12.2023 года);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встречи</w:t>
      </w: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представителями местного отделения Всероссийской организации – Ассоциации ветеранов боевых действий </w:t>
      </w:r>
      <w:proofErr w:type="gram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и МВД РФ (27.02.2023).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>Походы: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-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поход выходного дня  для обучающихся детского объединения «Туристическая тропа» (педагог Зыков С.В).</w:t>
      </w:r>
      <w:hyperlink r:id="rId12" w:history="1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08.10.2022 года) 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-поход выходного дня  для обучающихся детского объединения «Туристическая тропа» (педагог Зыков С.В) 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(9 апреля 2023 года);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поход выходного дня  для обучающихся детского объединения «Булинь» (педагог Зыков Д.В) 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(5.05. 2023 года);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поход выходного дня, посвященный Дню Победы </w:t>
      </w:r>
      <w:proofErr w:type="gram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детского объединения «Туристическая тропа» (педагог Зыков С.В.) (7 мая 2023 года).</w:t>
      </w:r>
    </w:p>
    <w:p w:rsidR="00362E1D" w:rsidRPr="00BE18D0" w:rsidRDefault="00362E1D" w:rsidP="00362E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</w:t>
      </w:r>
      <w:r w:rsidRPr="00BE18D0">
        <w:rPr>
          <w:rFonts w:ascii="Times New Roman" w:hAnsi="Times New Roman" w:cs="Times New Roman"/>
          <w:b/>
          <w:sz w:val="28"/>
          <w:szCs w:val="28"/>
        </w:rPr>
        <w:t>Экскурсии: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 экскурсия в город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Старочеркасск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юнармейцами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д.о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Маргеловский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стрелок» (1.10.2022г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).– - </w:t>
      </w:r>
      <w:proofErr w:type="gram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экскурсия в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парк военной техники «Патриот» (г. Каменск – Шахтинский)</w:t>
      </w:r>
      <w:r w:rsidR="003210A7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юнармейцами Дома детского творчества и Белокалитвинского Союза Десантников (12.11. 2022 года).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экскурсия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юнармейцев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0A7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– исторический музей «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Самбекские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высоты» (28 января 2023 года)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Музей «Казачьи истоки».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 Музей является музеем – классом по казачьему образованию и гражданско</w:t>
      </w:r>
      <w:r w:rsidRPr="00BE18D0">
        <w:rPr>
          <w:rFonts w:ascii="Times New Roman" w:hAnsi="Times New Roman" w:cs="Times New Roman"/>
          <w:b/>
          <w:sz w:val="28"/>
          <w:szCs w:val="28"/>
        </w:rPr>
        <w:t>-</w:t>
      </w:r>
      <w:r w:rsidRPr="00BE18D0">
        <w:rPr>
          <w:rFonts w:ascii="Times New Roman" w:hAnsi="Times New Roman" w:cs="Times New Roman"/>
          <w:sz w:val="28"/>
          <w:szCs w:val="28"/>
        </w:rPr>
        <w:t>патриотическому воспитанию. На сегодняшний день в музее 228 экспонатов, 137 – подлинные предметы казачьего быта. Все экспонаты оформлены в экспозиции, по которым  проводятся экскурсии.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  <w:r w:rsidRPr="00BE18D0">
        <w:rPr>
          <w:rFonts w:ascii="Times New Roman" w:hAnsi="Times New Roman" w:cs="Times New Roman"/>
          <w:b/>
          <w:sz w:val="28"/>
          <w:szCs w:val="28"/>
        </w:rPr>
        <w:t>в музее «Казачьи истоки»</w:t>
      </w:r>
      <w:r w:rsidRPr="00BE18D0">
        <w:rPr>
          <w:rFonts w:ascii="Times New Roman" w:hAnsi="Times New Roman" w:cs="Times New Roman"/>
          <w:sz w:val="28"/>
          <w:szCs w:val="28"/>
        </w:rPr>
        <w:t xml:space="preserve"> Дома детского творчества было проведено 32</w:t>
      </w:r>
      <w:r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экскурсии, в которых приняли участие 440 обучающихся,  (в 2021-2022 учебном году – 29 экскурсий, в которых участвовало 330 человек).  Количество экскурсантов увеличилось, т.к. на базе музея проходили занятия в рамках образовательной программы «Донской край».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Экскурсии проводились по темам: «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казачьем курене», «Воспитание мальчиков в казачьей семье», «Как воспитывали девочек в казачьей семье», «Казачий костюм», «В гостях у казачки Аксиньи», «Обряды, обычаи, традиции казаков», «Бабушкин сундук», «Свадебные обряды и обычаи на Дону»,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«Что едали наши деды».</w:t>
      </w:r>
    </w:p>
    <w:p w:rsidR="00362E1D" w:rsidRPr="00BE18D0" w:rsidRDefault="00362E1D" w:rsidP="0036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экскурсиях приняли участие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МБОУ СОШ №3. Детские объединения ДДТ: «Донской край» (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Низовкина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Л.А.), «Моя семья»  (Середина И.Г.), «Донцы» (Савченко Н.А.), «Аплодисменты (Иванова А.В.), воспитанники МБДОУ №7, №8.</w:t>
      </w:r>
    </w:p>
    <w:p w:rsidR="0000431C" w:rsidRPr="00BE18D0" w:rsidRDefault="001C1F9C" w:rsidP="000043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ab/>
        <w:t>За 2022 -2023 учебный год 1900</w:t>
      </w:r>
      <w:r w:rsidR="0000431C" w:rsidRPr="00BE18D0">
        <w:rPr>
          <w:rFonts w:ascii="Times New Roman" w:hAnsi="Times New Roman"/>
          <w:sz w:val="28"/>
          <w:szCs w:val="28"/>
        </w:rPr>
        <w:t xml:space="preserve"> обучающихся декорати</w:t>
      </w:r>
      <w:r w:rsidRPr="00BE18D0">
        <w:rPr>
          <w:rFonts w:ascii="Times New Roman" w:hAnsi="Times New Roman"/>
          <w:sz w:val="28"/>
          <w:szCs w:val="28"/>
        </w:rPr>
        <w:t>вно-</w:t>
      </w:r>
      <w:r w:rsidR="0000431C" w:rsidRPr="00BE18D0">
        <w:rPr>
          <w:rFonts w:ascii="Times New Roman" w:hAnsi="Times New Roman"/>
          <w:sz w:val="28"/>
          <w:szCs w:val="28"/>
        </w:rPr>
        <w:t xml:space="preserve">прикладного направления  </w:t>
      </w:r>
      <w:r w:rsidRPr="00BE18D0">
        <w:rPr>
          <w:rFonts w:ascii="Times New Roman" w:hAnsi="Times New Roman"/>
          <w:sz w:val="28"/>
          <w:szCs w:val="28"/>
        </w:rPr>
        <w:t>художественной направленности приняли участие  в 128</w:t>
      </w:r>
      <w:r w:rsidR="0000431C" w:rsidRPr="00BE18D0">
        <w:rPr>
          <w:rFonts w:ascii="Times New Roman" w:hAnsi="Times New Roman"/>
          <w:sz w:val="28"/>
          <w:szCs w:val="28"/>
        </w:rPr>
        <w:t xml:space="preserve"> выставках. С каждым годом творческие работы детей, представляемых на </w:t>
      </w:r>
      <w:proofErr w:type="spellStart"/>
      <w:r w:rsidR="0000431C" w:rsidRPr="00BE18D0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="0000431C" w:rsidRPr="00BE18D0">
        <w:rPr>
          <w:rFonts w:ascii="Times New Roman" w:hAnsi="Times New Roman"/>
          <w:sz w:val="28"/>
          <w:szCs w:val="28"/>
        </w:rPr>
        <w:t xml:space="preserve"> выставках все сложней, ярче, интересней</w:t>
      </w:r>
      <w:r w:rsidR="0000431C" w:rsidRPr="00BE18D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00431C" w:rsidRPr="00BE18D0">
        <w:rPr>
          <w:rFonts w:ascii="Times New Roman" w:hAnsi="Times New Roman"/>
          <w:sz w:val="28"/>
          <w:szCs w:val="28"/>
        </w:rPr>
        <w:t>В этом году в выст</w:t>
      </w:r>
      <w:r w:rsidR="00944536" w:rsidRPr="00BE18D0">
        <w:rPr>
          <w:rFonts w:ascii="Times New Roman" w:hAnsi="Times New Roman"/>
          <w:sz w:val="28"/>
          <w:szCs w:val="28"/>
        </w:rPr>
        <w:t xml:space="preserve">авочном зале ДДТ </w:t>
      </w:r>
      <w:r w:rsidR="00944536" w:rsidRPr="00BE18D0">
        <w:rPr>
          <w:rFonts w:ascii="Times New Roman" w:hAnsi="Times New Roman"/>
          <w:sz w:val="28"/>
          <w:szCs w:val="28"/>
        </w:rPr>
        <w:lastRenderedPageBreak/>
        <w:t xml:space="preserve">было организовано </w:t>
      </w:r>
      <w:r w:rsidR="0000431C" w:rsidRPr="00BE18D0">
        <w:rPr>
          <w:rFonts w:ascii="Times New Roman" w:hAnsi="Times New Roman"/>
          <w:sz w:val="28"/>
          <w:szCs w:val="28"/>
        </w:rPr>
        <w:t xml:space="preserve">6 </w:t>
      </w:r>
      <w:r w:rsidR="00944536" w:rsidRPr="00BE18D0">
        <w:rPr>
          <w:rFonts w:ascii="Times New Roman" w:hAnsi="Times New Roman"/>
          <w:sz w:val="28"/>
          <w:szCs w:val="28"/>
        </w:rPr>
        <w:t>внутриучрежденческих выставок</w:t>
      </w:r>
      <w:r w:rsidR="0000431C" w:rsidRPr="00BE18D0">
        <w:rPr>
          <w:rFonts w:ascii="Times New Roman" w:hAnsi="Times New Roman"/>
          <w:sz w:val="28"/>
          <w:szCs w:val="28"/>
        </w:rPr>
        <w:t xml:space="preserve">, </w:t>
      </w:r>
      <w:r w:rsidR="00944536" w:rsidRPr="00BE18D0">
        <w:rPr>
          <w:rFonts w:ascii="Times New Roman" w:hAnsi="Times New Roman"/>
          <w:sz w:val="28"/>
          <w:szCs w:val="28"/>
        </w:rPr>
        <w:t xml:space="preserve"> в которых приняли участие 1</w:t>
      </w:r>
      <w:r w:rsidR="0000431C" w:rsidRPr="00BE18D0">
        <w:rPr>
          <w:rFonts w:ascii="Times New Roman" w:hAnsi="Times New Roman"/>
          <w:sz w:val="28"/>
          <w:szCs w:val="28"/>
        </w:rPr>
        <w:t>14 обучающихся</w:t>
      </w:r>
      <w:r w:rsidR="00944536" w:rsidRPr="00BE18D0">
        <w:rPr>
          <w:rFonts w:ascii="Times New Roman" w:hAnsi="Times New Roman"/>
          <w:sz w:val="28"/>
          <w:szCs w:val="28"/>
        </w:rPr>
        <w:t xml:space="preserve">: «Любимый город </w:t>
      </w:r>
      <w:r w:rsidR="007273F6" w:rsidRPr="00BE18D0">
        <w:rPr>
          <w:rFonts w:ascii="Times New Roman" w:hAnsi="Times New Roman"/>
          <w:sz w:val="28"/>
          <w:szCs w:val="28"/>
        </w:rPr>
        <w:t>- Калитва», «Новогоднее чудо», «Славным сынам Отечества», «Пасхальное чудо», «Пасхальный калейдоскоп», «Любимой маме».</w:t>
      </w:r>
      <w:r w:rsidR="0000431C" w:rsidRPr="00BE18D0">
        <w:rPr>
          <w:rFonts w:ascii="Times New Roman" w:hAnsi="Times New Roman"/>
          <w:sz w:val="28"/>
          <w:szCs w:val="28"/>
        </w:rPr>
        <w:t xml:space="preserve"> </w:t>
      </w:r>
    </w:p>
    <w:p w:rsidR="0000431C" w:rsidRPr="00BE18D0" w:rsidRDefault="0000431C" w:rsidP="000043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В этом учебном году МБУ ДО ДДТ продолжил  координировать работу  юных атаманов образовательных учреждений со статусом «казачья».  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На базе ДДТ  продолжила  работу  районная школа юного атамана «Сполох»</w:t>
      </w:r>
      <w:r w:rsidRPr="00BE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Занятия в РШЮА «Сполох» проводились согласно программе деятельности РШЮА и учебно-тематическому планированию, утвержденному в начале года отделом образования.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2022-2023 году обучение прошли 46 обучающихся (в 2021 – 2022году – 69 чел.) казачьих образовательных организаций города и района. Это атаманы школ, заместители атаманов, из 23 казачьей школы  (в 2021-2022 году –21 школа).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 районной школы юного атамана «Сполох»: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-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организационное занятие РШЮА «Сполох»(14.09.2022 года);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занятие по строевой подготовке на базе ДДТ(19.10.2022 года);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практическое занятие по строевой подготовке (15.11.2022 года);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теоретическое занятие по истории казачества; практическое занятие по фланкировке шашками (декабрь 2022 года);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18D0">
        <w:rPr>
          <w:rFonts w:ascii="Times New Roman" w:hAnsi="Times New Roman" w:cs="Times New Roman"/>
          <w:sz w:val="28"/>
          <w:szCs w:val="28"/>
        </w:rPr>
        <w:t xml:space="preserve"> участие юных атаманов в</w:t>
      </w:r>
      <w:r w:rsidR="00916E30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отборочном туре районного конкурса «Юный атаман – 2023»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(</w:t>
      </w:r>
      <w:r w:rsidRPr="00BE18D0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gramEnd"/>
      <w:r w:rsidR="00D524D8" w:rsidRPr="00BE18D0">
        <w:rPr>
          <w:rFonts w:ascii="Times New Roman" w:hAnsi="Times New Roman" w:cs="Times New Roman"/>
          <w:sz w:val="28"/>
          <w:szCs w:val="28"/>
        </w:rPr>
        <w:fldChar w:fldCharType="begin"/>
      </w:r>
      <w:r w:rsidRPr="00BE18D0">
        <w:rPr>
          <w:rFonts w:ascii="Times New Roman" w:hAnsi="Times New Roman" w:cs="Times New Roman"/>
          <w:sz w:val="28"/>
          <w:szCs w:val="28"/>
        </w:rPr>
        <w:instrText>HYPERLINK "https://ddt.bkobr.ru/images/gallery/0745/01.jpg"</w:instrText>
      </w:r>
      <w:r w:rsidR="00D524D8" w:rsidRPr="00BE18D0">
        <w:rPr>
          <w:rFonts w:ascii="Times New Roman" w:hAnsi="Times New Roman" w:cs="Times New Roman"/>
          <w:sz w:val="28"/>
          <w:szCs w:val="28"/>
        </w:rPr>
        <w:fldChar w:fldCharType="end"/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25 января 2023 года);</w:t>
      </w:r>
    </w:p>
    <w:p w:rsidR="00BE1277" w:rsidRPr="00BE18D0" w:rsidRDefault="00916E30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 практические занятия по фла</w:t>
      </w:r>
      <w:r w:rsidR="00BE1277" w:rsidRPr="00BE18D0">
        <w:rPr>
          <w:rFonts w:ascii="Times New Roman" w:hAnsi="Times New Roman" w:cs="Times New Roman"/>
          <w:color w:val="000000"/>
          <w:sz w:val="28"/>
          <w:szCs w:val="28"/>
        </w:rPr>
        <w:t>нкировке шашками (15 февраля 2023 года);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- занятия в районной школе юного атамана «</w:t>
      </w:r>
      <w:proofErr w:type="spell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Сполох</w:t>
      </w:r>
      <w:proofErr w:type="gram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»в</w:t>
      </w:r>
      <w:proofErr w:type="spellEnd"/>
      <w:proofErr w:type="gramEnd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виде практической тренировке по ориентированию на местности(15 марта 2023 года);  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916E30"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практические занятия по фла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нкировке шашками (19 апреля 2023 года);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-итоговое занятие в районной школе юного атамана Сполох»(17 мая 2023 года).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участие юных атаманов РШЮА «Сполох» с показа</w:t>
      </w:r>
      <w:r w:rsidR="00916E30" w:rsidRPr="00BE18D0">
        <w:rPr>
          <w:rFonts w:ascii="Times New Roman" w:hAnsi="Times New Roman" w:cs="Times New Roman"/>
          <w:sz w:val="28"/>
          <w:szCs w:val="28"/>
        </w:rPr>
        <w:t>тельными выступлениями по фланки</w:t>
      </w:r>
      <w:r w:rsidRPr="00BE18D0">
        <w:rPr>
          <w:rFonts w:ascii="Times New Roman" w:hAnsi="Times New Roman" w:cs="Times New Roman"/>
          <w:sz w:val="28"/>
          <w:szCs w:val="28"/>
        </w:rPr>
        <w:t xml:space="preserve">ровке шашкой на юртовом казачьем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>олевом походе (13 мая 2023 года).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Районная школа юной казачки «</w:t>
      </w:r>
      <w:proofErr w:type="spellStart"/>
      <w:r w:rsidRPr="00BE18D0">
        <w:rPr>
          <w:rFonts w:ascii="Times New Roman" w:hAnsi="Times New Roman" w:cs="Times New Roman"/>
          <w:b/>
          <w:sz w:val="28"/>
          <w:szCs w:val="28"/>
        </w:rPr>
        <w:t>Дончанка</w:t>
      </w:r>
      <w:proofErr w:type="spellEnd"/>
      <w:r w:rsidRPr="00BE18D0">
        <w:rPr>
          <w:rFonts w:ascii="Times New Roman" w:hAnsi="Times New Roman" w:cs="Times New Roman"/>
          <w:b/>
          <w:sz w:val="28"/>
          <w:szCs w:val="28"/>
        </w:rPr>
        <w:t>» в</w:t>
      </w:r>
      <w:r w:rsidRPr="00BE18D0">
        <w:rPr>
          <w:rFonts w:ascii="Times New Roman" w:hAnsi="Times New Roman" w:cs="Times New Roman"/>
          <w:sz w:val="28"/>
          <w:szCs w:val="28"/>
        </w:rPr>
        <w:t xml:space="preserve"> 2022 году объединила  46  девочек из 23 школ. (В 2021-2022 году занятия РШЮК «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>» посещали 42 девочки из 21  школы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 xml:space="preserve">).. </w:t>
      </w:r>
      <w:proofErr w:type="gramEnd"/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 районной школы юной казачки «</w:t>
      </w:r>
      <w:proofErr w:type="spellStart"/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>Дончанка</w:t>
      </w:r>
      <w:proofErr w:type="spellEnd"/>
      <w:r w:rsidRPr="00BE18D0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организационное</w:t>
      </w:r>
      <w:r w:rsidR="00514DCA"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занятие районной школы юной казачки «</w:t>
      </w:r>
      <w:proofErr w:type="spellStart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Дончанка</w:t>
      </w:r>
      <w:proofErr w:type="spellEnd"/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(14 .09.2022 года);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обзорная экскурсия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музей казачьего быта Дома детского творчества (19.10 2022 года) – 25ч.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- встреча с казачкой Ириной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Рекансовной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18D0">
        <w:rPr>
          <w:rFonts w:ascii="Times New Roman" w:hAnsi="Times New Roman" w:cs="Times New Roman"/>
          <w:color w:val="000000"/>
          <w:sz w:val="28"/>
          <w:szCs w:val="28"/>
        </w:rPr>
        <w:t>Семикаленовой</w:t>
      </w:r>
      <w:proofErr w:type="spellEnd"/>
      <w:r w:rsidRPr="00BE18D0">
        <w:rPr>
          <w:rFonts w:ascii="Times New Roman" w:hAnsi="Times New Roman" w:cs="Times New Roman"/>
          <w:color w:val="000000"/>
          <w:sz w:val="28"/>
          <w:szCs w:val="28"/>
        </w:rPr>
        <w:t xml:space="preserve"> (16.11. 2022 г.) – 36 чел.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18D0">
        <w:rPr>
          <w:rFonts w:ascii="Times New Roman" w:hAnsi="Times New Roman" w:cs="Times New Roman"/>
          <w:sz w:val="28"/>
          <w:szCs w:val="28"/>
        </w:rPr>
        <w:t xml:space="preserve"> Игровой практикум «Радость н</w:t>
      </w:r>
      <w:r w:rsidR="00514DCA" w:rsidRPr="00BE18D0">
        <w:rPr>
          <w:rFonts w:ascii="Times New Roman" w:hAnsi="Times New Roman" w:cs="Times New Roman"/>
          <w:sz w:val="28"/>
          <w:szCs w:val="28"/>
        </w:rPr>
        <w:t>а</w:t>
      </w:r>
      <w:r w:rsidRPr="00BE18D0">
        <w:rPr>
          <w:rFonts w:ascii="Times New Roman" w:hAnsi="Times New Roman" w:cs="Times New Roman"/>
          <w:sz w:val="28"/>
          <w:szCs w:val="28"/>
        </w:rPr>
        <w:t xml:space="preserve"> Дону, праздник во дому» по изучению казачьих игр (20.12.23)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 занятие на тему «Костюм донской казачки» (25 января 2023 года);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отборочный тур районного конкурса «Юная казачка – 2023» (28 февраля 2023 года);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hAnsi="Times New Roman" w:cs="Times New Roman"/>
          <w:color w:val="222222"/>
          <w:sz w:val="28"/>
          <w:szCs w:val="28"/>
        </w:rPr>
        <w:t>- экскурсия юных казачек – обучающихся   РШЮК «</w:t>
      </w:r>
      <w:proofErr w:type="spellStart"/>
      <w:r w:rsidRPr="00BE18D0">
        <w:rPr>
          <w:rFonts w:ascii="Times New Roman" w:hAnsi="Times New Roman" w:cs="Times New Roman"/>
          <w:color w:val="222222"/>
          <w:sz w:val="28"/>
          <w:szCs w:val="28"/>
        </w:rPr>
        <w:t>Дончанка</w:t>
      </w:r>
      <w:proofErr w:type="spellEnd"/>
      <w:r w:rsidRPr="00BE18D0">
        <w:rPr>
          <w:rFonts w:ascii="Times New Roman" w:hAnsi="Times New Roman" w:cs="Times New Roman"/>
          <w:color w:val="222222"/>
          <w:sz w:val="28"/>
          <w:szCs w:val="28"/>
        </w:rPr>
        <w:t>» </w:t>
      </w:r>
      <w:proofErr w:type="gramStart"/>
      <w:r w:rsidRPr="00BE18D0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gramEnd"/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E18D0">
        <w:rPr>
          <w:rFonts w:ascii="Times New Roman" w:hAnsi="Times New Roman" w:cs="Times New Roman"/>
          <w:color w:val="222222"/>
          <w:sz w:val="28"/>
          <w:szCs w:val="28"/>
        </w:rPr>
        <w:t>Белокалитвинский</w:t>
      </w:r>
      <w:proofErr w:type="spellEnd"/>
      <w:r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E18D0">
        <w:rPr>
          <w:rFonts w:ascii="Times New Roman" w:hAnsi="Times New Roman" w:cs="Times New Roman"/>
          <w:color w:val="222222"/>
          <w:sz w:val="28"/>
          <w:szCs w:val="28"/>
        </w:rPr>
        <w:t>историко</w:t>
      </w:r>
      <w:proofErr w:type="spellEnd"/>
      <w:r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 - краеведческий музей (15 марта 2023 года).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E18D0">
        <w:rPr>
          <w:rFonts w:ascii="Times New Roman" w:hAnsi="Times New Roman" w:cs="Times New Roman"/>
          <w:color w:val="222222"/>
          <w:sz w:val="28"/>
          <w:szCs w:val="28"/>
        </w:rPr>
        <w:t>- подготовка к районному конкурсу «Юная казачка – 2023»</w:t>
      </w:r>
      <w:proofErr w:type="gramStart"/>
      <w:r w:rsidRPr="00BE18D0">
        <w:rPr>
          <w:rFonts w:ascii="Times New Roman" w:hAnsi="Times New Roman" w:cs="Times New Roman"/>
          <w:color w:val="222222"/>
          <w:sz w:val="28"/>
          <w:szCs w:val="28"/>
        </w:rPr>
        <w:t xml:space="preserve"> ;</w:t>
      </w:r>
      <w:proofErr w:type="gramEnd"/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итоговое занятие в районной школе юной казачки «</w:t>
      </w:r>
      <w:proofErr w:type="spellStart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Дончанка</w:t>
      </w:r>
      <w:proofErr w:type="spellEnd"/>
      <w:r w:rsidRPr="00BE18D0">
        <w:rPr>
          <w:rFonts w:ascii="Times New Roman" w:eastAsia="Times New Roman" w:hAnsi="Times New Roman" w:cs="Times New Roman"/>
          <w:color w:val="222222"/>
          <w:sz w:val="28"/>
          <w:szCs w:val="28"/>
        </w:rPr>
        <w:t>».(17 мая 2023 года).</w:t>
      </w: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431C" w:rsidRPr="00BE18D0" w:rsidRDefault="0000431C" w:rsidP="000043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В течение отчетного периода в ДДТ  велась работа по созданию условий для охраны и укрепления здоровья обучающихся:  проводились мероприятия по изучению правил дорожного движения игровые  программы</w:t>
      </w:r>
      <w:r w:rsidR="00BE1277" w:rsidRPr="00BE18D0">
        <w:rPr>
          <w:rFonts w:ascii="Times New Roman" w:hAnsi="Times New Roman"/>
          <w:sz w:val="28"/>
          <w:szCs w:val="28"/>
        </w:rPr>
        <w:t>:</w:t>
      </w:r>
      <w:r w:rsidRPr="00BE18D0">
        <w:rPr>
          <w:rFonts w:ascii="Times New Roman" w:hAnsi="Times New Roman"/>
          <w:sz w:val="28"/>
          <w:szCs w:val="28"/>
        </w:rPr>
        <w:t xml:space="preserve"> «Соблюдай закон дорог…»,  «Азб</w:t>
      </w:r>
      <w:r w:rsidR="007273F6" w:rsidRPr="00BE18D0">
        <w:rPr>
          <w:rFonts w:ascii="Times New Roman" w:hAnsi="Times New Roman"/>
          <w:sz w:val="28"/>
          <w:szCs w:val="28"/>
        </w:rPr>
        <w:t>ука безопасного движения» (Тимки</w:t>
      </w:r>
      <w:r w:rsidRPr="00BE18D0">
        <w:rPr>
          <w:rFonts w:ascii="Times New Roman" w:hAnsi="Times New Roman"/>
          <w:sz w:val="28"/>
          <w:szCs w:val="28"/>
        </w:rPr>
        <w:t xml:space="preserve">на С.Ю. д\о «Цветы жизни»),  игровая программа «Красный, желтый, зеленый…» (Козакова М.А.. д\о «Флористика», Середина И.Г. «Моя семья»). </w:t>
      </w:r>
      <w:proofErr w:type="gramStart"/>
      <w:r w:rsidRPr="00BE18D0">
        <w:rPr>
          <w:rFonts w:ascii="Times New Roman" w:hAnsi="Times New Roman"/>
          <w:sz w:val="28"/>
          <w:szCs w:val="28"/>
        </w:rPr>
        <w:t>«Мой друг Светофор» (Стрельникова Т.И.,  д\о «Казачка-рукодельница», «Азбука безопасного движения» (</w:t>
      </w:r>
      <w:proofErr w:type="spellStart"/>
      <w:r w:rsidRPr="00BE18D0">
        <w:rPr>
          <w:rFonts w:ascii="Times New Roman" w:hAnsi="Times New Roman"/>
          <w:sz w:val="28"/>
          <w:szCs w:val="28"/>
        </w:rPr>
        <w:t>Мура</w:t>
      </w:r>
      <w:r w:rsidR="00BE1277" w:rsidRPr="00BE18D0">
        <w:rPr>
          <w:rFonts w:ascii="Times New Roman" w:hAnsi="Times New Roman"/>
          <w:sz w:val="28"/>
          <w:szCs w:val="28"/>
        </w:rPr>
        <w:t>вчук</w:t>
      </w:r>
      <w:proofErr w:type="spellEnd"/>
      <w:r w:rsidR="00BE1277" w:rsidRPr="00BE18D0">
        <w:rPr>
          <w:rFonts w:ascii="Times New Roman" w:hAnsi="Times New Roman"/>
          <w:sz w:val="28"/>
          <w:szCs w:val="28"/>
        </w:rPr>
        <w:t xml:space="preserve"> З.М., д\о «Мир рукоделия»)</w:t>
      </w:r>
      <w:r w:rsidR="007273F6" w:rsidRPr="00BE18D0">
        <w:rPr>
          <w:rFonts w:ascii="Times New Roman" w:hAnsi="Times New Roman"/>
          <w:sz w:val="28"/>
          <w:szCs w:val="28"/>
        </w:rPr>
        <w:t>,</w:t>
      </w:r>
      <w:r w:rsidR="00BE1277" w:rsidRPr="00BE18D0">
        <w:rPr>
          <w:rFonts w:ascii="Times New Roman" w:hAnsi="Times New Roman"/>
          <w:sz w:val="28"/>
          <w:szCs w:val="28"/>
        </w:rPr>
        <w:t xml:space="preserve"> </w:t>
      </w:r>
      <w:r w:rsidR="007273F6" w:rsidRPr="00BE18D0">
        <w:rPr>
          <w:rFonts w:ascii="Times New Roman" w:hAnsi="Times New Roman"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>игровая программа «Пешеход» (Кравченко М.Ю.,</w:t>
      </w:r>
      <w:r w:rsidR="00514DCA" w:rsidRPr="00BE18D0">
        <w:rPr>
          <w:rFonts w:ascii="Times New Roman" w:hAnsi="Times New Roman"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>д\о «Во</w:t>
      </w:r>
      <w:r w:rsidR="00FF4BFD" w:rsidRPr="00BE18D0">
        <w:rPr>
          <w:rFonts w:ascii="Times New Roman" w:hAnsi="Times New Roman"/>
          <w:sz w:val="28"/>
          <w:szCs w:val="28"/>
        </w:rPr>
        <w:t>лшебная кисточка») и т.д.</w:t>
      </w:r>
      <w:r w:rsidR="00C73EDB" w:rsidRPr="00BE18D0">
        <w:rPr>
          <w:rFonts w:ascii="Times New Roman" w:hAnsi="Times New Roman"/>
          <w:sz w:val="28"/>
          <w:szCs w:val="28"/>
        </w:rPr>
        <w:t>, час информации «О правилах безопасности в сети»</w:t>
      </w:r>
      <w:r w:rsidR="00514DCA" w:rsidRPr="00BE18D0">
        <w:rPr>
          <w:rFonts w:ascii="Times New Roman" w:hAnsi="Times New Roman"/>
          <w:sz w:val="28"/>
          <w:szCs w:val="28"/>
        </w:rPr>
        <w:t xml:space="preserve"> </w:t>
      </w:r>
      <w:r w:rsidR="00C73EDB" w:rsidRPr="00BE18D0">
        <w:rPr>
          <w:rFonts w:ascii="Times New Roman" w:hAnsi="Times New Roman"/>
          <w:sz w:val="28"/>
          <w:szCs w:val="28"/>
        </w:rPr>
        <w:t>(педагог-организатор Тимкина С.Ю.)</w:t>
      </w:r>
      <w:proofErr w:type="gramEnd"/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ab/>
        <w:t xml:space="preserve"> В течение учебного года были проведены встречи с представителями ГИБДД, психологом и социальным педагогом ДДТ. Вся информация о встречах размещалась на официальном сайте ДДТ. </w:t>
      </w:r>
    </w:p>
    <w:p w:rsidR="0000431C" w:rsidRPr="00BE18D0" w:rsidRDefault="0000431C" w:rsidP="000043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31C" w:rsidRPr="00BE18D0" w:rsidRDefault="0000431C" w:rsidP="000043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Организация рабо</w:t>
      </w:r>
      <w:r w:rsidR="00FF4BFD" w:rsidRPr="00BE18D0">
        <w:rPr>
          <w:rFonts w:ascii="Times New Roman" w:hAnsi="Times New Roman"/>
          <w:sz w:val="28"/>
          <w:szCs w:val="28"/>
        </w:rPr>
        <w:t>ты в дни школьных каникул в 2022-2023</w:t>
      </w:r>
      <w:r w:rsidRPr="00BE18D0">
        <w:rPr>
          <w:rFonts w:ascii="Times New Roman" w:hAnsi="Times New Roman"/>
          <w:sz w:val="28"/>
          <w:szCs w:val="28"/>
        </w:rPr>
        <w:t xml:space="preserve"> году велась согласно плану воспитательных мероприятий. Во время весенних и осенних каникул педагоги продолжали работать с основным составом в группах. А в июне месяце на базе МБУ ДО ДДТ </w:t>
      </w:r>
      <w:r w:rsidR="00715C91" w:rsidRPr="00BE18D0">
        <w:rPr>
          <w:rFonts w:ascii="Times New Roman" w:hAnsi="Times New Roman"/>
          <w:sz w:val="28"/>
          <w:szCs w:val="28"/>
        </w:rPr>
        <w:t xml:space="preserve">реализовалась летняя краткосрочная </w:t>
      </w:r>
      <w:r w:rsidR="006627DF" w:rsidRPr="00BE18D0">
        <w:rPr>
          <w:rFonts w:ascii="Times New Roman" w:hAnsi="Times New Roman"/>
          <w:sz w:val="28"/>
          <w:szCs w:val="28"/>
        </w:rPr>
        <w:t xml:space="preserve">программа </w:t>
      </w:r>
      <w:r w:rsidR="00BE1277" w:rsidRPr="00BE18D0">
        <w:rPr>
          <w:rFonts w:ascii="Times New Roman" w:hAnsi="Times New Roman"/>
          <w:sz w:val="28"/>
          <w:szCs w:val="28"/>
        </w:rPr>
        <w:t>«Планета Солнце</w:t>
      </w:r>
      <w:r w:rsidRPr="00BE18D0">
        <w:rPr>
          <w:rFonts w:ascii="Times New Roman" w:hAnsi="Times New Roman"/>
          <w:sz w:val="28"/>
          <w:szCs w:val="28"/>
        </w:rPr>
        <w:t>». В течение 21 дня ребята могли проявить свои  способности и стать участниками различных мероприятий. Наиболее удачными, эмоциональными и яркими были праздничные программы, посвященные Дню защиты детей и Дню Пушкина,  познавательные мероприятия, посвященные Дню России и  безопасному детству, встреча с инспекторами ГИБДД и</w:t>
      </w:r>
      <w:r w:rsidR="00715C91" w:rsidRPr="00BE18D0">
        <w:rPr>
          <w:rFonts w:ascii="Times New Roman" w:hAnsi="Times New Roman"/>
          <w:sz w:val="28"/>
          <w:szCs w:val="28"/>
        </w:rPr>
        <w:t xml:space="preserve"> спортивная программа «Физкульт-ура!</w:t>
      </w:r>
      <w:r w:rsidRPr="00BE18D0">
        <w:rPr>
          <w:rFonts w:ascii="Times New Roman" w:hAnsi="Times New Roman"/>
          <w:sz w:val="28"/>
          <w:szCs w:val="28"/>
        </w:rPr>
        <w:t>»</w:t>
      </w:r>
      <w:r w:rsidR="00715C91" w:rsidRPr="00BE18D0">
        <w:rPr>
          <w:rFonts w:ascii="Times New Roman" w:hAnsi="Times New Roman"/>
          <w:sz w:val="28"/>
          <w:szCs w:val="28"/>
        </w:rPr>
        <w:t>, Дню Памяти и скорби</w:t>
      </w:r>
      <w:r w:rsidRPr="00BE18D0">
        <w:rPr>
          <w:rFonts w:ascii="Times New Roman" w:hAnsi="Times New Roman"/>
          <w:sz w:val="28"/>
          <w:szCs w:val="28"/>
        </w:rPr>
        <w:t>.</w:t>
      </w:r>
      <w:r w:rsidR="00D4625A" w:rsidRPr="00BE18D0">
        <w:rPr>
          <w:rFonts w:ascii="Times New Roman" w:hAnsi="Times New Roman"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>25  педагогов ДДТ работали с детьми на базе 10 пришкольных лагерей</w:t>
      </w:r>
      <w:r w:rsidR="00C73EDB" w:rsidRPr="00BE18D0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BE18D0">
        <w:rPr>
          <w:rFonts w:ascii="Times New Roman" w:hAnsi="Times New Roman"/>
          <w:sz w:val="28"/>
          <w:szCs w:val="28"/>
        </w:rPr>
        <w:t xml:space="preserve">. </w:t>
      </w: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431C" w:rsidRPr="00BE18D0" w:rsidRDefault="0000431C" w:rsidP="00BE12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Обеспечение безопасности участников образовательного процесса, охрана жизни и </w:t>
      </w:r>
      <w:proofErr w:type="gramStart"/>
      <w:r w:rsidRPr="00BE18D0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обучающихся в образовательной организации является одним из условий образовательной деятельности. Необходимым фактором, обеспечивающим безопасность обучающихся, является организация и проведение профилактических мероприятий, направленных на обеспечение физической, психологической и информационной безопасности. Были проведены мероприятия, направленные на формирование правовой культуры и законопослушного поведения несовершеннолетних (</w:t>
      </w:r>
      <w:proofErr w:type="spellStart"/>
      <w:r w:rsidRPr="00BE18D0">
        <w:rPr>
          <w:rFonts w:ascii="Times New Roman" w:hAnsi="Times New Roman"/>
          <w:sz w:val="28"/>
          <w:szCs w:val="28"/>
        </w:rPr>
        <w:t>Снырева</w:t>
      </w:r>
      <w:proofErr w:type="spellEnd"/>
      <w:r w:rsidRPr="00BE18D0">
        <w:rPr>
          <w:rFonts w:ascii="Times New Roman" w:hAnsi="Times New Roman"/>
          <w:sz w:val="28"/>
          <w:szCs w:val="28"/>
        </w:rPr>
        <w:t xml:space="preserve"> Э.А., д\о «Серебряное перо», Шульженко О.В., д\о «Росинка», </w:t>
      </w:r>
      <w:proofErr w:type="spellStart"/>
      <w:r w:rsidRPr="00BE18D0">
        <w:rPr>
          <w:rFonts w:ascii="Times New Roman" w:hAnsi="Times New Roman"/>
          <w:sz w:val="28"/>
          <w:szCs w:val="28"/>
        </w:rPr>
        <w:t>Згоняйко</w:t>
      </w:r>
      <w:proofErr w:type="spellEnd"/>
      <w:r w:rsidRPr="00BE18D0">
        <w:rPr>
          <w:rFonts w:ascii="Times New Roman" w:hAnsi="Times New Roman"/>
          <w:sz w:val="28"/>
          <w:szCs w:val="28"/>
        </w:rPr>
        <w:t xml:space="preserve"> Ю</w:t>
      </w:r>
      <w:proofErr w:type="gramStart"/>
      <w:r w:rsidRPr="00BE18D0">
        <w:rPr>
          <w:rFonts w:ascii="Times New Roman" w:hAnsi="Times New Roman"/>
          <w:sz w:val="28"/>
          <w:szCs w:val="28"/>
        </w:rPr>
        <w:t>,А</w:t>
      </w:r>
      <w:proofErr w:type="gramEnd"/>
      <w:r w:rsidRPr="00BE18D0">
        <w:rPr>
          <w:rFonts w:ascii="Times New Roman" w:hAnsi="Times New Roman"/>
          <w:sz w:val="28"/>
          <w:szCs w:val="28"/>
        </w:rPr>
        <w:t>., д\о «Гармония», Маслов И.В. д\о «Карате», Гладченко Т.Н. д\о «</w:t>
      </w:r>
      <w:proofErr w:type="spellStart"/>
      <w:r w:rsidRPr="00BE18D0">
        <w:rPr>
          <w:rFonts w:ascii="Times New Roman" w:hAnsi="Times New Roman"/>
          <w:sz w:val="28"/>
          <w:szCs w:val="28"/>
        </w:rPr>
        <w:t>Энерджи</w:t>
      </w:r>
      <w:proofErr w:type="spellEnd"/>
      <w:r w:rsidRPr="00BE18D0">
        <w:rPr>
          <w:rFonts w:ascii="Times New Roman" w:hAnsi="Times New Roman"/>
          <w:sz w:val="28"/>
          <w:szCs w:val="28"/>
        </w:rPr>
        <w:t>», Пушкарс</w:t>
      </w:r>
      <w:r w:rsidR="00C73EDB" w:rsidRPr="00BE18D0">
        <w:rPr>
          <w:rFonts w:ascii="Times New Roman" w:hAnsi="Times New Roman"/>
          <w:sz w:val="28"/>
          <w:szCs w:val="28"/>
        </w:rPr>
        <w:t>кая Л..Ю., д\о «Азбука бисера»</w:t>
      </w:r>
      <w:r w:rsidRPr="00BE18D0">
        <w:rPr>
          <w:rFonts w:ascii="Times New Roman" w:hAnsi="Times New Roman"/>
          <w:sz w:val="28"/>
          <w:szCs w:val="28"/>
        </w:rPr>
        <w:t xml:space="preserve">);; антитеррористическое просвещение несовершеннолетних; </w:t>
      </w:r>
      <w:proofErr w:type="gramStart"/>
      <w:r w:rsidRPr="00BE18D0">
        <w:rPr>
          <w:rFonts w:ascii="Times New Roman" w:hAnsi="Times New Roman"/>
          <w:sz w:val="28"/>
          <w:szCs w:val="28"/>
        </w:rPr>
        <w:t xml:space="preserve">профилактика правонарушений, безнадзорности, зависимого поведения несовершеннолетних, экстремистских проявлений в молодежной среде и других форм асоциального поведения подростков и молодежи  (Коротков С.А. , д\о «Юнармеец» и Цибиков В.А., д\о «Юный десантник», Шульженко О.В., д/о «Росиночка», </w:t>
      </w:r>
      <w:proofErr w:type="spellStart"/>
      <w:r w:rsidRPr="00BE18D0">
        <w:rPr>
          <w:rFonts w:ascii="Times New Roman" w:hAnsi="Times New Roman"/>
          <w:sz w:val="28"/>
          <w:szCs w:val="28"/>
        </w:rPr>
        <w:t>Згоняйко</w:t>
      </w:r>
      <w:proofErr w:type="spellEnd"/>
      <w:r w:rsidRPr="00BE18D0">
        <w:rPr>
          <w:rFonts w:ascii="Times New Roman" w:hAnsi="Times New Roman"/>
          <w:sz w:val="28"/>
          <w:szCs w:val="28"/>
        </w:rPr>
        <w:t xml:space="preserve"> Ю.А., д\о «Гармония», Бондаренко Н.П., д\о «Ассор</w:t>
      </w:r>
      <w:r w:rsidR="00D4625A" w:rsidRPr="00BE18D0">
        <w:rPr>
          <w:rFonts w:ascii="Times New Roman" w:hAnsi="Times New Roman"/>
          <w:sz w:val="28"/>
          <w:szCs w:val="28"/>
        </w:rPr>
        <w:t>ти».</w:t>
      </w:r>
      <w:r w:rsidRPr="00BE18D0">
        <w:rPr>
          <w:rFonts w:ascii="Times New Roman" w:hAnsi="Times New Roman"/>
          <w:sz w:val="28"/>
          <w:szCs w:val="28"/>
        </w:rPr>
        <w:t xml:space="preserve">         </w:t>
      </w:r>
      <w:proofErr w:type="gramEnd"/>
    </w:p>
    <w:p w:rsidR="0000431C" w:rsidRPr="00BE18D0" w:rsidRDefault="0000431C" w:rsidP="00290D1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lastRenderedPageBreak/>
        <w:t>Для детей и родителей систематически на сайте ДДТ размещалась информация</w:t>
      </w:r>
      <w:r w:rsidR="00FE1B2B" w:rsidRPr="00BE18D0">
        <w:rPr>
          <w:rFonts w:ascii="Times New Roman" w:hAnsi="Times New Roman"/>
          <w:sz w:val="28"/>
          <w:szCs w:val="28"/>
        </w:rPr>
        <w:t xml:space="preserve"> на актуальные темы: «</w:t>
      </w:r>
      <w:proofErr w:type="gramStart"/>
      <w:r w:rsidR="00FE1B2B" w:rsidRPr="00BE18D0">
        <w:rPr>
          <w:rFonts w:ascii="Times New Roman" w:hAnsi="Times New Roman"/>
          <w:sz w:val="28"/>
          <w:szCs w:val="28"/>
        </w:rPr>
        <w:t>Сообщи где торгуют</w:t>
      </w:r>
      <w:proofErr w:type="gramEnd"/>
      <w:r w:rsidR="00FE1B2B" w:rsidRPr="00BE18D0">
        <w:rPr>
          <w:rFonts w:ascii="Times New Roman" w:hAnsi="Times New Roman"/>
          <w:sz w:val="28"/>
          <w:szCs w:val="28"/>
        </w:rPr>
        <w:t xml:space="preserve"> смертью</w:t>
      </w:r>
      <w:r w:rsidRPr="00BE18D0">
        <w:rPr>
          <w:rFonts w:ascii="Times New Roman" w:hAnsi="Times New Roman"/>
          <w:sz w:val="28"/>
          <w:szCs w:val="28"/>
        </w:rPr>
        <w:t xml:space="preserve">», </w:t>
      </w:r>
      <w:r w:rsidR="00FE1B2B" w:rsidRPr="00BE18D0">
        <w:rPr>
          <w:rFonts w:ascii="Times New Roman" w:hAnsi="Times New Roman"/>
          <w:sz w:val="28"/>
          <w:szCs w:val="28"/>
        </w:rPr>
        <w:t>«Водитель пропусти пешехода!</w:t>
      </w:r>
      <w:r w:rsidR="00290D1E" w:rsidRPr="00BE18D0">
        <w:rPr>
          <w:rFonts w:ascii="Times New Roman" w:hAnsi="Times New Roman"/>
          <w:sz w:val="28"/>
          <w:szCs w:val="28"/>
        </w:rPr>
        <w:t>», «Методические рекомендации СИМ», «Меры безопасности для родителей и детей</w:t>
      </w:r>
      <w:r w:rsidRPr="00BE18D0">
        <w:rPr>
          <w:rFonts w:ascii="Times New Roman" w:hAnsi="Times New Roman"/>
          <w:sz w:val="28"/>
          <w:szCs w:val="28"/>
        </w:rPr>
        <w:t>»,</w:t>
      </w:r>
      <w:r w:rsidR="00290D1E" w:rsidRPr="00BE18D0">
        <w:rPr>
          <w:rFonts w:ascii="Times New Roman" w:hAnsi="Times New Roman"/>
          <w:sz w:val="28"/>
          <w:szCs w:val="28"/>
        </w:rPr>
        <w:t xml:space="preserve"> «Безопасное лето</w:t>
      </w:r>
      <w:r w:rsidR="00F3499C" w:rsidRPr="00BE18D0">
        <w:rPr>
          <w:rFonts w:ascii="Times New Roman" w:hAnsi="Times New Roman"/>
          <w:sz w:val="28"/>
          <w:szCs w:val="28"/>
        </w:rPr>
        <w:t xml:space="preserve">», «Безопасность детей на дорогах», «Профилактика </w:t>
      </w:r>
      <w:r w:rsidRPr="00BE18D0">
        <w:rPr>
          <w:rFonts w:ascii="Times New Roman" w:hAnsi="Times New Roman"/>
          <w:sz w:val="28"/>
          <w:szCs w:val="28"/>
        </w:rPr>
        <w:t xml:space="preserve"> </w:t>
      </w:r>
      <w:r w:rsidR="00F3499C" w:rsidRPr="00BE18D0">
        <w:rPr>
          <w:rFonts w:ascii="Times New Roman" w:hAnsi="Times New Roman"/>
          <w:sz w:val="28"/>
          <w:szCs w:val="28"/>
        </w:rPr>
        <w:t>правонарушений среди детей и подростков», «Поговорим о семе</w:t>
      </w:r>
      <w:r w:rsidR="00D441ED" w:rsidRPr="00BE18D0">
        <w:rPr>
          <w:rFonts w:ascii="Times New Roman" w:hAnsi="Times New Roman"/>
          <w:sz w:val="28"/>
          <w:szCs w:val="28"/>
        </w:rPr>
        <w:t>йных ценностях», «Рекомендации родителям, имеющим детей с ограниченными возможностями здоровья».</w:t>
      </w: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431C" w:rsidRPr="00BE18D0" w:rsidRDefault="0000431C" w:rsidP="00290D1E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Музей «Казачьи истоки».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 Музей является музеем – классом по казачьему образованию и гражданско</w:t>
      </w:r>
      <w:r w:rsidRPr="00BE18D0">
        <w:rPr>
          <w:rFonts w:ascii="Times New Roman" w:hAnsi="Times New Roman" w:cs="Times New Roman"/>
          <w:b/>
          <w:sz w:val="28"/>
          <w:szCs w:val="28"/>
        </w:rPr>
        <w:t>-</w:t>
      </w:r>
      <w:r w:rsidRPr="00BE18D0">
        <w:rPr>
          <w:rFonts w:ascii="Times New Roman" w:hAnsi="Times New Roman" w:cs="Times New Roman"/>
          <w:sz w:val="28"/>
          <w:szCs w:val="28"/>
        </w:rPr>
        <w:t>патриотическому воспитанию. На сегодняшний день в музее 228 экспонатов, 137 – подлинные предметы казачьего быта. Все экспонаты оформлены в экспозиции, по которым  проводятся экскурсии.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  <w:r w:rsidRPr="00BE18D0">
        <w:rPr>
          <w:rFonts w:ascii="Times New Roman" w:hAnsi="Times New Roman" w:cs="Times New Roman"/>
          <w:b/>
          <w:sz w:val="28"/>
          <w:szCs w:val="28"/>
        </w:rPr>
        <w:t>в музее «Казачьи истоки»</w:t>
      </w:r>
      <w:r w:rsidRPr="00BE18D0">
        <w:rPr>
          <w:rFonts w:ascii="Times New Roman" w:hAnsi="Times New Roman" w:cs="Times New Roman"/>
          <w:sz w:val="28"/>
          <w:szCs w:val="28"/>
        </w:rPr>
        <w:t xml:space="preserve"> Дома детского творчества было проведено 32</w:t>
      </w:r>
      <w:r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экскурсии, в которых приняли участие 440 обучающихся,  (в 2021-2022 учебном году – 29 экскурсий, в которых участвовало 330 человек).  Количество экскурсантов увеличилось, т.к. на базе музея проходили занятия в рамках образовательной программы «Донской край».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Экскурсии проводились по темам: «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казачьем курене», «Воспитание мальчиков в казачьей семье», «Как воспитывали девочек в казачьей семье», «Казачий костюм», «В гостях у казачки Аксиньи», «Обряды, обычаи, традиции казаков», «Бабушкин сундук», «Свадебные обряды и обычаи на Дону», </w:t>
      </w:r>
      <w:r w:rsidRPr="00BE18D0">
        <w:rPr>
          <w:rFonts w:ascii="Times New Roman" w:hAnsi="Times New Roman" w:cs="Times New Roman"/>
          <w:color w:val="000000"/>
          <w:sz w:val="28"/>
          <w:szCs w:val="28"/>
        </w:rPr>
        <w:t>«Что едали наши деды».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экскурсиях приняли участие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МБОУ СОШ №3. Детские объединения ДДТ: «Донской край» (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Низовкина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Л.А.), «Моя семья»  (Середина И.Г.), «Донцы» (Савченко Н.А.), «Аплодисменты (Иванова А.В.), воспитанники МБДОУ №7, №8.</w:t>
      </w:r>
    </w:p>
    <w:p w:rsidR="00BE1277" w:rsidRPr="00BE18D0" w:rsidRDefault="00BE1277" w:rsidP="00BE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1C" w:rsidRPr="00BE18D0" w:rsidRDefault="0000431C" w:rsidP="00BE12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Большое внимание в учреждении отводится взаимодействию с родителями. Был  проведен мониторинг удовлетворенности качеством предоставления образовательных услуг. Родители были включены в различные формы сотрудничества: концерты, выставки, анкетирование, открытые занятия, родительские собрания, различные творческие мероприятия детских коллективов и др. формы. </w:t>
      </w:r>
      <w:proofErr w:type="gramStart"/>
      <w:r w:rsidRPr="00BE18D0">
        <w:rPr>
          <w:rFonts w:ascii="Times New Roman" w:hAnsi="Times New Roman"/>
          <w:sz w:val="28"/>
          <w:szCs w:val="28"/>
        </w:rPr>
        <w:t>Взаимодействие с родителями обучающихся в МБУ ДО ДДТ осложняется особенностями системы дополнительного образования, что включает в себя как отрицательные моменты, так и несомненные плюсы.</w:t>
      </w:r>
      <w:proofErr w:type="gramEnd"/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Взаимодействие с родителями развивается по следующим направлениям:</w:t>
      </w: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1. Консультативная деятельность;</w:t>
      </w: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2. Анкетирование и опросы.</w:t>
      </w: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3.Выступления на родительских собраниях, по запросам педагогов.</w:t>
      </w:r>
      <w:r w:rsidR="007A01F4" w:rsidRPr="00BE18D0">
        <w:rPr>
          <w:rFonts w:ascii="Times New Roman" w:hAnsi="Times New Roman"/>
          <w:sz w:val="28"/>
          <w:szCs w:val="28"/>
        </w:rPr>
        <w:t xml:space="preserve"> </w:t>
      </w: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1039"/>
        <w:gridCol w:w="1525"/>
        <w:gridCol w:w="1939"/>
        <w:gridCol w:w="1559"/>
        <w:gridCol w:w="1701"/>
        <w:gridCol w:w="1134"/>
        <w:gridCol w:w="1525"/>
      </w:tblGrid>
      <w:tr w:rsidR="0000431C" w:rsidRPr="00BE18D0" w:rsidTr="00BE18D0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C" w:rsidRPr="00BE18D0" w:rsidRDefault="00004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E18D0">
              <w:rPr>
                <w:rFonts w:ascii="Times New Roman" w:hAnsi="Times New Roman"/>
                <w:sz w:val="28"/>
                <w:szCs w:val="28"/>
              </w:rPr>
              <w:t>Междуна</w:t>
            </w:r>
            <w:proofErr w:type="spellEnd"/>
            <w:r w:rsidRPr="00BE18D0">
              <w:rPr>
                <w:rFonts w:ascii="Times New Roman" w:hAnsi="Times New Roman"/>
                <w:sz w:val="28"/>
                <w:szCs w:val="28"/>
              </w:rPr>
              <w:t>-родные</w:t>
            </w:r>
            <w:proofErr w:type="gramEnd"/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BE18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8D0">
              <w:rPr>
                <w:rFonts w:ascii="Times New Roman" w:hAnsi="Times New Roman"/>
                <w:sz w:val="28"/>
                <w:szCs w:val="28"/>
              </w:rPr>
              <w:t>Всерос</w:t>
            </w:r>
            <w:proofErr w:type="spellEnd"/>
          </w:p>
          <w:p w:rsidR="0000431C" w:rsidRPr="00BE18D0" w:rsidRDefault="0000431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8D0">
              <w:rPr>
                <w:rFonts w:ascii="Times New Roman" w:hAnsi="Times New Roman"/>
                <w:sz w:val="28"/>
                <w:szCs w:val="28"/>
              </w:rPr>
              <w:t>сийские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8D0">
              <w:rPr>
                <w:rFonts w:ascii="Times New Roman" w:hAnsi="Times New Roman"/>
                <w:sz w:val="28"/>
                <w:szCs w:val="28"/>
              </w:rPr>
              <w:t>Област</w:t>
            </w:r>
            <w:proofErr w:type="spellEnd"/>
            <w:r w:rsidRPr="00BE18D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431C" w:rsidRPr="00BE18D0" w:rsidRDefault="0000431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8D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18D0">
              <w:rPr>
                <w:rFonts w:ascii="Times New Roman" w:hAnsi="Times New Roman"/>
                <w:sz w:val="28"/>
                <w:szCs w:val="28"/>
              </w:rPr>
              <w:t>Район-</w:t>
            </w:r>
            <w:proofErr w:type="spellStart"/>
            <w:r w:rsidRPr="00BE18D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E18D0">
              <w:rPr>
                <w:rFonts w:ascii="Times New Roman" w:hAnsi="Times New Roman"/>
                <w:sz w:val="28"/>
                <w:szCs w:val="28"/>
              </w:rPr>
              <w:t>Муни-ципальные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8D0">
              <w:rPr>
                <w:rFonts w:ascii="Times New Roman" w:hAnsi="Times New Roman"/>
                <w:sz w:val="28"/>
                <w:szCs w:val="28"/>
              </w:rPr>
              <w:t>Внутри-учрежден-</w:t>
            </w:r>
            <w:proofErr w:type="spellStart"/>
            <w:r w:rsidRPr="00BE18D0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</w:p>
        </w:tc>
      </w:tr>
      <w:tr w:rsidR="0000431C" w:rsidRPr="00BE18D0" w:rsidTr="00BE18D0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18D0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18D0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18D0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18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18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18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18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54008" w:rsidRPr="00BE18D0" w:rsidTr="00BE18D0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08" w:rsidRPr="00BE18D0" w:rsidRDefault="0035400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8D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2022-2023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08" w:rsidRPr="00BE18D0" w:rsidRDefault="0035400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8D0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08" w:rsidRPr="00BE18D0" w:rsidRDefault="0035400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8D0">
              <w:rPr>
                <w:rFonts w:ascii="Times New Roman" w:hAnsi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08" w:rsidRPr="00BE18D0" w:rsidRDefault="0035400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8D0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08" w:rsidRPr="00BE18D0" w:rsidRDefault="00354008" w:rsidP="00BE18D0">
            <w:pPr>
              <w:pStyle w:val="a5"/>
              <w:ind w:hanging="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8D0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08" w:rsidRPr="00BE18D0" w:rsidRDefault="0035400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8D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08" w:rsidRPr="00BE18D0" w:rsidRDefault="0035400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18D0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</w:tr>
    </w:tbl>
    <w:p w:rsidR="0000431C" w:rsidRPr="00BE18D0" w:rsidRDefault="0000431C" w:rsidP="0000431C">
      <w:pPr>
        <w:pStyle w:val="a5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0431C" w:rsidRPr="00BE18D0" w:rsidRDefault="0000431C" w:rsidP="000043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>Достижения обу</w:t>
      </w:r>
      <w:r w:rsidR="004F0DCF" w:rsidRPr="00BE18D0">
        <w:rPr>
          <w:rFonts w:ascii="Times New Roman" w:hAnsi="Times New Roman"/>
          <w:b/>
          <w:sz w:val="28"/>
          <w:szCs w:val="28"/>
        </w:rPr>
        <w:t>чающихся МБУ ДО ДДТ за 2022-2023</w:t>
      </w:r>
      <w:r w:rsidRPr="00BE18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18D0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BE18D0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E18D0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BE18D0">
        <w:rPr>
          <w:rFonts w:ascii="Times New Roman" w:hAnsi="Times New Roman"/>
          <w:b/>
          <w:sz w:val="28"/>
          <w:szCs w:val="28"/>
        </w:rPr>
        <w:t>.</w:t>
      </w:r>
    </w:p>
    <w:p w:rsidR="0000431C" w:rsidRPr="00BE18D0" w:rsidRDefault="0000431C" w:rsidP="0000431C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16"/>
        <w:gridCol w:w="3437"/>
        <w:gridCol w:w="1667"/>
        <w:gridCol w:w="1559"/>
        <w:gridCol w:w="1417"/>
        <w:gridCol w:w="1560"/>
      </w:tblGrid>
      <w:tr w:rsidR="0000431C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>Мероприятия  (конкурсы, фестивали, соревнования и др.)</w:t>
            </w:r>
          </w:p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>Ответственный педагог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0431C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8D0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Международные: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C" w:rsidRPr="00BE18D0" w:rsidRDefault="0000431C" w:rsidP="009E77B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545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Галактика» международный фестиваль-конкурс национальных культур и современного творчества.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Народно-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стилиз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танец              «Лента из косицы»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Эстрадный танец «Ангелы добра»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19.11.2022.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10-13 лет.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Лауреат 2 степ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    Лауреат 3 степ</w:t>
            </w:r>
          </w:p>
        </w:tc>
      </w:tr>
      <w:tr w:rsidR="009D545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 донской волны» международный конкурс.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: АНО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Песни о России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Номер: «Небо славян»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Номер: «Музыка моей души»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песня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Номер: «Аист на крыше»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Номер: «Клякса – вакса»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Черкасова Ю.О.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«До, ми, сол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Джулиета</w:t>
            </w:r>
            <w:proofErr w:type="spellEnd"/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Солдаткина Лада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Лауреат 1 степ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1 степ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1 степ</w:t>
            </w:r>
          </w:p>
        </w:tc>
      </w:tr>
      <w:tr w:rsidR="009D545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«Сияй»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Международный хореографический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фестиваль-конкурс ¼ финала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Оригинальный жанр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Номер: «Из России с любовью!»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11.12.2022.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D545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«Сияй»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Международный хореографический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фестиваль-конкурс полуфинал.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Оригинальный жанр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Номер: «Штиль»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Номер «Джимми»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3 степ Диплом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3 степ</w:t>
            </w:r>
          </w:p>
        </w:tc>
      </w:tr>
      <w:tr w:rsidR="009D545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PLANET</w:t>
            </w: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DANCE</w:t>
            </w: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» Международный конкурс хореографического искусства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Номер: «Дерзкие»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Номер: «Эльфийская роспись»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Номер: «Шаманки»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23.04.2023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д/о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D0" w:rsidRPr="00BE18D0" w:rsidRDefault="00BE18D0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1 степ Диплом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2 степ Диплом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1 степ</w:t>
            </w:r>
          </w:p>
        </w:tc>
      </w:tr>
      <w:tr w:rsidR="009D545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5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фестиваль-конкурс детского и юношеского творчества «Чердак»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20.05.23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2 степени</w:t>
            </w: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5F" w:rsidRPr="00BE18D0" w:rsidRDefault="009D545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3 степени  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детских поделок и елочных игрушек «Новогодняя мастерская»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   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1.12.22– 28.02.23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творческая акция «Мой домашний питомец»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15.01.2023 г.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Пивоварова Елизавета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«Весёлые кролики» Диплом участника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Межнациональная творческая акция экологической культуры «Жизнь в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экостиле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с 22.04.2023 по 10.05.2023</w:t>
            </w:r>
          </w:p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Агапеева Варвара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«Мои </w:t>
            </w:r>
            <w:proofErr w:type="spellStart"/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экопривычки</w:t>
            </w:r>
            <w:proofErr w:type="spellEnd"/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 конкурс «Азбука безопасности на дороге»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Колодникова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«Дорога – не место для игр»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Межнациональная творческая акция «Мы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помним… Мы гордимся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с 06.05.2023 по 15.05.2023</w:t>
            </w:r>
          </w:p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Селиванова Елизавета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«Орден Отечественной войны»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Новогодняя мастерская 2023» всероссийский конкурс детских поделок и творческих работ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Волкова С.Ю.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Балахнина Мария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ДПТ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Пингвинчик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«Желтая грудка»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для детей «Животные мира»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11.04.2023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Волкова С.Ю.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ДПТ «Плюшевый кролик»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краеведческий конкурс «Край родной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ордость моя» в номинации декоративно – прикладное творчество.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29.09.2022.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информационно-образовательный центр развития «Диплом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София, Рыбкина Милана,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Попов Егор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2 степ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осенних поделок «Осенние фантазии»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информационно-образовательный центр развития «Диплом педагога»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Семисотнов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Зверева Анастасия, Илларионова Юлия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2 степ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патриотический конкурс «Мы вместе – мы россияне» в номинации поделка.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информационно-образовательный центр развития «Диплом педагога»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1 степ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детей и взрослых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"Страна снеговиков"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Шигаева Татьяна,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Александра, Попова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I степени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детского творчества "Парад военной техники", посвященный Дню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Отечества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 Вероника,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Маргарита,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B46D09" w:rsidRPr="00BE18D0" w:rsidRDefault="00B46D0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I степени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«Расскажи миру о своей Родине»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Аракчеева Г.Т.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Аракчеева </w:t>
            </w:r>
            <w:proofErr w:type="spellStart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Анисия</w:t>
            </w:r>
            <w:proofErr w:type="spellEnd"/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«Долина лотосов»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0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D09" w:rsidRPr="00BE18D0" w:rsidRDefault="006A0840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D170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детско-юношеская акция «Рисуем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Победу»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D170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09.05.2023</w:t>
            </w:r>
          </w:p>
          <w:p w:rsidR="00B46D09" w:rsidRPr="00BE18D0" w:rsidRDefault="00B46D09" w:rsidP="00D170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risuem-pobedu.ru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D170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D170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Макеева Анна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Ткачёв Сергей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Рыковский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Ефименко Павел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D170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«Сирень Победы»</w:t>
            </w:r>
          </w:p>
          <w:p w:rsidR="00B46D09" w:rsidRPr="00BE18D0" w:rsidRDefault="00B46D09" w:rsidP="00D170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 (распределение мест после 09.05. 2023)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«Поезд Победы» Диплом участника (распределение мест после 09.05. 2023)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«Десантник»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участника (распределение мест после 09.05. 2023)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«Вечный огонь»  Диплом участника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(распределение мест после 09.05. 2023) 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«Ты – гений!» номинация «Космические тайны»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Алина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B46D09" w:rsidRPr="00BE18D0" w:rsidRDefault="00B46D09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«Взгляд из космоса» Диплом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«Ты- гений!» номинация «Пасха глазами детей»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Кононова Анастасия</w:t>
            </w:r>
          </w:p>
          <w:p w:rsidR="00B46D09" w:rsidRPr="00BE18D0" w:rsidRDefault="00B46D09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«В ожидании Пасхи» Диплом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«Будущее страны» номинация «Традиции на Пасху»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Сердюк Анна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дар» 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«Кошки, котики, коты…» «Талант педагога»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«Кошачья семья»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«Пасхальное разноцветье» «Кладовая талантов»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Пономарева Валерия,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Владислав,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«Дары пасхальной самобранки» Диплом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«Красочная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«Ты – гений» номинация «Дети рисуют Победу»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Пономарева Валерия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«Весточка Победы» Диплом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«Будущее страны» номинация «Планета кошек и котят»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Лукьянова Милана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«Милые носики»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46D09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«Азбука пожарной безопасности»- Международный  творческий  конкурс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23.03.2023.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Клейменова Ж.И.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Данил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«Пожар в жилом доме»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B46D09" w:rsidRPr="00BE18D0" w:rsidRDefault="00B46D0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проектов в сфере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«Доброволец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Проекты, развитие, общество»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Сентябрь 2022г. – май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Анастасия </w:t>
            </w:r>
          </w:p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Песоцкова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Екатерина </w:t>
            </w:r>
          </w:p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Диана </w:t>
            </w:r>
          </w:p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Ступицкая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Дзюбинская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Строева Диана </w:t>
            </w:r>
          </w:p>
          <w:p w:rsidR="005C66BC" w:rsidRPr="00BE18D0" w:rsidRDefault="005C66BC" w:rsidP="00D170A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свободного творчества «Цветные ладошки»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 2022, дистанционно,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Э.А.Снырева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Скорикова Кристина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английскому языку “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 человек: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Сальников Данил,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Свинарева Арина,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Шляхтин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Андрей,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Абеленцева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Мигулина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«Нарисуй «Ёлку Победы»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2022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Донцова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О.М.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Ковалёв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Работа «Подарок для Деда Мороза».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23.12. 2022 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Лапа Екатерина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свет».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творчество. Работа «Рождество Христово»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«Расскажи миру о своей Родине»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Благодарность и сертификат участника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</w:t>
            </w:r>
            <w:proofErr w:type="gramEnd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интернет-олимпиада по английскому языку для 3 класса </w:t>
            </w:r>
            <w:proofErr w:type="spellStart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МЦОиП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1(Сальников Даниил)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</w:t>
            </w:r>
            <w:proofErr w:type="gramEnd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интернет-олимпиада по английскому языку для 3 класса </w:t>
            </w:r>
            <w:proofErr w:type="spellStart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МЦОиП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Чернозубенко</w:t>
            </w:r>
            <w:proofErr w:type="spellEnd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«Творчество, интеллект».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Номинация: «Презентация «Традиции моей семьи»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Погасян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международная олимпиада 2022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Знаниада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Лицензия на осуществление образовательной деятельности: №5257 Свидетельство о регистрации СМИ: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 №ФС77-72074 от 29.12.2017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1.Казменков Андрей  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2.Колпачёв Кирилл  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3.Крангач Дарья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место:</w:t>
            </w:r>
          </w:p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«Планета – наше достояние», номинация «Социальная реклама об экологии»</w:t>
            </w:r>
          </w:p>
          <w:p w:rsidR="005C66BC" w:rsidRPr="00BE18D0" w:rsidRDefault="005C66B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АНО «Информационно-ресурсный центр «Наше достояние»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Жукова Ирина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 Финалист первого тура Всероссийского конкурса детских и молодёжных проектов «Планета – наше достояние».</w:t>
            </w:r>
          </w:p>
        </w:tc>
      </w:tr>
      <w:tr w:rsidR="005C66B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BC" w:rsidRPr="00BE18D0" w:rsidRDefault="005C66BC" w:rsidP="009E7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3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0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43C" w:rsidRPr="00BE18D0" w:rsidRDefault="006A0840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Фоксворд</w:t>
            </w:r>
            <w:proofErr w:type="spellEnd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онлайн-олимпиада, осенний, 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МФТИ   сезон.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43C" w:rsidRPr="00BE18D0" w:rsidRDefault="0066243C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1.Бауткина  Арина   2.Голубова  Анна   3.Волкова Алина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6243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Экологический герб «Знать, чтобы сохранить!»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6243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экологический диктант</w:t>
            </w:r>
          </w:p>
          <w:p w:rsidR="0066243C" w:rsidRPr="00BE18D0" w:rsidRDefault="0066243C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 «Равноправие», ООД «Ангел-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ДетствоХранитель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ФГБОУ ДО ФЦДО.</w:t>
            </w:r>
          </w:p>
          <w:p w:rsidR="0066243C" w:rsidRPr="00BE18D0" w:rsidRDefault="0066243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243C" w:rsidRPr="00BE18D0" w:rsidRDefault="0066243C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Аксютин Александр  </w:t>
            </w:r>
          </w:p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Алиса  </w:t>
            </w:r>
          </w:p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Тимофей  </w:t>
            </w:r>
          </w:p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Беланова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Лидия  </w:t>
            </w:r>
          </w:p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Дмитрий  </w:t>
            </w:r>
          </w:p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Дарья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6243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«Вырастим сад»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6243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Олимпиада.</w:t>
            </w:r>
          </w:p>
          <w:p w:rsidR="0066243C" w:rsidRPr="00BE18D0" w:rsidRDefault="0066243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Сетевое издание "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" зарегистрировано в Федеральной службе по надзору в сфере связи, информационных технологий и массовых коммуникаций.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9DC938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2023</w:t>
            </w:r>
          </w:p>
          <w:p w:rsidR="0066243C" w:rsidRPr="00BE18D0" w:rsidRDefault="0066243C" w:rsidP="009E77BB">
            <w:pPr>
              <w:pStyle w:val="ad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</w:p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3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</w:p>
          <w:p w:rsidR="0066243C" w:rsidRPr="00BE18D0" w:rsidRDefault="0066243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Свидетельство СМИ ЭЛ № ФС 77-71799 от 13.12.2017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Кирьян И.А.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Надежда  </w:t>
            </w:r>
          </w:p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Валерия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6243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«Сдай макулатуру – спаси дерево»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 участников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6243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EFE6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5EFE6"/>
              </w:rPr>
              <w:t>МГУ. Покори Воробьевы горы</w:t>
            </w:r>
          </w:p>
          <w:p w:rsidR="0066243C" w:rsidRPr="00BE18D0" w:rsidRDefault="0066243C" w:rsidP="009E77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5EFE6"/>
              </w:rPr>
              <w:t>Ломоносовская олимпиада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pStyle w:val="ad"/>
              <w:shd w:val="clear" w:color="auto" w:fill="FFFFFF"/>
              <w:spacing w:before="0" w:beforeAutospacing="0" w:after="0" w:afterAutospacing="0"/>
              <w:rPr>
                <w:shd w:val="clear" w:color="auto" w:fill="F5EFE6"/>
              </w:rPr>
            </w:pPr>
            <w:r w:rsidRPr="00BE18D0">
              <w:rPr>
                <w:shd w:val="clear" w:color="auto" w:fill="F5EFE6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Кирьян И.А.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Ткачева Екатерина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6243C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 участников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3C" w:rsidRPr="00BE18D0" w:rsidRDefault="0066243C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7B7E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«Люблю тебя, мой край!» всероссийский фестивал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сценического искусства.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Стрит шоу «Сокровища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Гринча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Эстрадный танец «Шоу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Гёлз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атайск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    Лауреат 2 степ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        Лауреат 3 степ</w:t>
            </w:r>
          </w:p>
        </w:tc>
      </w:tr>
      <w:tr w:rsidR="00317B7E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вместе!» Всероссийский конкурс для детей и молодежи, посвященный Дню народного единства.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: ОБРУ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 «Мы русские!»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03.11.2022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«Ассорти»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        Лауреат 1 степ</w:t>
            </w:r>
          </w:p>
        </w:tc>
      </w:tr>
      <w:tr w:rsidR="00317B7E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конкурс РФ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Инфолавка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Тема: «Разговоры о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23.11.2022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«Аплодисменты»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1.Кравцова Дарья 11лет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2.Дубовская Виктория 12 лет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3.Куличенко Анна 12 лет.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                                             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(10 из15 баллов)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(11 из15 баллов)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(10 из15 баллов)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7E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«Евразия» Всероссийский рейтинговый турнир                                                                                                по современным танцевальным направлениям.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ТО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Эстрадный танец «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PREMIER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танец «Лета из косицы»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10.12.2022.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17B7E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«Кремлевские звёзды» всероссийский конкурс  искусств.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Танец: «Космический джем»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Танец: «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Мортал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Комбат»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Танец: Сёстры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Трикс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10-17 лет          12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    Лауреат 1 степ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        Лауреат 2 степ Диплом       Лауреат 3 степ</w:t>
            </w:r>
          </w:p>
        </w:tc>
      </w:tr>
      <w:tr w:rsidR="00317B7E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 планета творчества и добра» Х Всероссийский конкурс. Эстрадный вокал.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 «Высоко»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 «Папа  ДЖАН»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 «Небо Славян»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 «На заре»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 «Большие перемены»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 «Я слышу  ДЖАЗ»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олоховский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Черкасова Ю.О.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д/о «До, ми,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сольки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Джулиета</w:t>
            </w:r>
            <w:proofErr w:type="spellEnd"/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Солдаткина Лада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    Гран-при, Диплом     Гран-при,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Лауреат 1 степ, Диплом           Лауреат 1 степ.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2 степ      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2 степ       </w:t>
            </w: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317B7E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 планета творчества и добра» Х Всероссийский конкурс.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Казаченьки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 «Вечер, вечер матушка»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Номер «Детские сны»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«Веселые карандаши»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26.03.2023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олоховский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«Островок»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(дуэт)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СафроноваАнна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       (13-15 лет)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чел            13-15 лет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    </w:t>
            </w: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Гран-при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    Гран-при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        Лауреат 1 степ</w:t>
            </w: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Диплом     Гран-при</w:t>
            </w:r>
          </w:p>
        </w:tc>
      </w:tr>
      <w:tr w:rsidR="00317B7E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6A0840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«Недетское время» Всероссийский </w:t>
            </w:r>
            <w:r w:rsidRPr="00BE18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фестивал</w:t>
            </w:r>
            <w:proofErr w:type="gramStart"/>
            <w:r w:rsidRPr="00BE18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ь-</w:t>
            </w:r>
            <w:proofErr w:type="gramEnd"/>
            <w:r w:rsidRPr="00BE18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конкурс искусств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Номер: «Шаманки»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Номер: «Штиль»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E18D0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Номер: «Джимми»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    Гран-при </w:t>
            </w:r>
          </w:p>
          <w:p w:rsidR="00317B7E" w:rsidRPr="00BE18D0" w:rsidRDefault="00317B7E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          Лауреат 1 степ</w:t>
            </w: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Диплом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Лауреат « степ</w:t>
            </w: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талантов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Talantonline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Цыганенко Мария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Астахова Анастасия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«Петушок на прогулке»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«Герб России»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конкурс детских творческих работ «Забавный пингвин»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Каштанова Кристина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Артём (ОВЗ)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Царёв Глеб (ОВЗ)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«Пингвин и рыбка»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 брата пингвина»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«Пингвин Коля»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детский творческий конкурс «Защитники Отечества»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Мороз Мария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Артём (ОВЗ)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«Наша армия нас защищает»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«Звезда»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конкурс детских творческих работ «Бескрайний космос»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Овчаренко Кристина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Мороз Мария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«Инопланетяне»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«Космические друзья»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космонавтики»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конкурс детских поделок из бросового материала «Береги планету»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«Насекомые из газетных трубочек»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детский творческий конкурс «Не играй с огнём»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Доманский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«Пожарный на работе»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«Лучший подарок»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/>
                <w:sz w:val="24"/>
                <w:szCs w:val="24"/>
              </w:rPr>
              <w:t>Триполева</w:t>
            </w:r>
            <w:proofErr w:type="spellEnd"/>
            <w:r w:rsidRPr="00BE18D0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«Игрушка Волк Чан»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Онлайн-викторина «Этих дней не смолкает слава»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/>
                <w:sz w:val="24"/>
                <w:szCs w:val="24"/>
              </w:rPr>
              <w:t>Белокур</w:t>
            </w:r>
            <w:proofErr w:type="gramEnd"/>
            <w:r w:rsidRPr="00BE18D0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8D0">
              <w:rPr>
                <w:rFonts w:ascii="Times New Roman" w:eastAsiaTheme="minorHAnsi" w:hAnsi="Times New Roman"/>
                <w:sz w:val="24"/>
                <w:szCs w:val="24"/>
              </w:rPr>
              <w:t>Диплом за успешное прохождение викторины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победы глазами детей»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/>
                <w:sz w:val="24"/>
                <w:szCs w:val="24"/>
              </w:rPr>
              <w:t>Хуторенко</w:t>
            </w:r>
            <w:proofErr w:type="spellEnd"/>
            <w:r w:rsidRPr="00BE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/>
                <w:sz w:val="24"/>
                <w:szCs w:val="24"/>
              </w:rPr>
              <w:t>Алисия</w:t>
            </w:r>
            <w:proofErr w:type="spellEnd"/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Царёв Глеб (ОВЗ)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«Памятник лётчикам»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ZOV</w:t>
            </w:r>
            <w:proofErr w:type="gramEnd"/>
            <w:r w:rsidRPr="00BE18D0">
              <w:rPr>
                <w:rFonts w:ascii="Times New Roman" w:hAnsi="Times New Roman"/>
                <w:sz w:val="24"/>
                <w:szCs w:val="24"/>
              </w:rPr>
              <w:t>предков»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аппликаций «Мне приснился сон»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/>
                <w:sz w:val="24"/>
                <w:szCs w:val="24"/>
              </w:rPr>
              <w:t>Перепелицина</w:t>
            </w:r>
            <w:proofErr w:type="spellEnd"/>
            <w:r w:rsidRPr="00BE18D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«Морской конёк»</w:t>
            </w:r>
          </w:p>
          <w:p w:rsidR="005F2E4F" w:rsidRPr="00BE18D0" w:rsidRDefault="005F2E4F" w:rsidP="009E77BB">
            <w:pPr>
              <w:pStyle w:val="a5"/>
              <w:tabs>
                <w:tab w:val="left" w:pos="1373"/>
              </w:tabs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патриотический конкурс «Победный 45й год от Берлина до Тихого океана»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10.05.2023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/>
                <w:sz w:val="24"/>
                <w:szCs w:val="24"/>
              </w:rPr>
              <w:t>Хуторенко</w:t>
            </w:r>
            <w:proofErr w:type="spellEnd"/>
            <w:r w:rsidRPr="00BE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/>
                <w:sz w:val="24"/>
                <w:szCs w:val="24"/>
              </w:rPr>
              <w:t>Алисия</w:t>
            </w:r>
            <w:proofErr w:type="spellEnd"/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«Памятник лётчикам»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gramStart"/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BE18D0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декоративно-прикладного искусства «Угадайте, что за птица?»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Астахова Дарья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«Птичий двор»</w:t>
            </w:r>
          </w:p>
          <w:p w:rsidR="005F2E4F" w:rsidRPr="00BE18D0" w:rsidRDefault="005F2E4F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Всероссийский конкурс творческих работ детей и взрослых, посвященный Дню матери 2022  «Маме с любовью»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Волкова С.Ю.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5F2E4F" w:rsidRPr="00BE18D0" w:rsidRDefault="005F2E4F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открытка «Осенний букет для мамы»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степени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детских поделок и творческих работ «Новогодняя мастерская 2023»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Волкова С.Ю.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Даниил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5F2E4F" w:rsidRPr="00BE18D0" w:rsidRDefault="005F2E4F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творческих работ детей и педагогов «Пасхальные чудеса 2023» к празднику Светлого Христова Воскресения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Волкова С.Ю.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Ульяна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5F2E4F" w:rsidRPr="00BE18D0" w:rsidRDefault="005F2E4F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ДПТ «Нарядный петушок» Диплом Лауреата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«День космонавтики»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13.04 2023г.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педагогический портал "Солнечный свет".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Козакова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Адоевская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Фарнюк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ДПТ «Космос»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Диплом,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ДПТ «Полет в космос» Диплом,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Пицур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ДПТ «Первый полет в космос»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Диплом,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Межрегиональная олимпиада школьников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Ефремова М.Ф.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Морокина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Черноус  А.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Баранова А.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Кравец М.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Михайленко С.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Путилина А.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«Архитектура и искусство»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 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ст. 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Творческая акция «Рисуем Победу!»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Ефремова М.Ф.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«В маминых добрых руках»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декоративно – прикладное творчество.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Творческий сайт «Палитра радости»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«Чудеса случаются в новый год»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декоративно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прикладное творчество.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09.12.2022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Творческий сайт </w:t>
            </w: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«Палитра радости»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Минаева Вероника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«МЫВМЕСТЕ. ДЕТИ»</w:t>
            </w:r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Рыбкина М.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Антоненко К.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Мовчан Е.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Попов Е.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Гречкин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Присяжнюк Д.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Минаева В.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весенних</w:t>
            </w:r>
            <w:proofErr w:type="gramEnd"/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 и рисунков для детей и</w:t>
            </w:r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 "Здравствуй, Весна -</w:t>
            </w:r>
          </w:p>
          <w:p w:rsidR="005F2E4F" w:rsidRPr="00BE18D0" w:rsidRDefault="00300A99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F2E4F"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красна!"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Шигаева Татьяна,</w:t>
            </w:r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Александра,</w:t>
            </w:r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Маргарита,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9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E4F" w:rsidRPr="00BE18D0" w:rsidRDefault="00300A99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ношеская</w:t>
            </w:r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«Рисуем</w:t>
            </w:r>
          </w:p>
          <w:p w:rsidR="005F2E4F" w:rsidRPr="00BE18D0" w:rsidRDefault="005F2E4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победу-2023»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Антоненко Ксения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Минаева Вероника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София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патриотическая акция «Рисуем Победу -2023», посвященная славному ратному и гражданскому подвигу поколения победителей. Номинация «Наследники Великой Победы».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 23.02.23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 09.05.2023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Пушкарская Л. 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Мирошниченко Варвара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д/о «Азбука бисера»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благотворительный творческий конкурс «Рождественский мостик»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Название коллективной работы: «Елка Рождества»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март 2023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Г.Т.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проект «Мы вместе. Дети»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Работы детей для участников СВО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Российское движение детей и молодежи «Движение первых»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Аракчеева Г.Т.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Благодарности за участие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VI Всероссийский  конкурс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 «Защитнику Отечества!»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Название работы «Любимому папе!»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09.02.2023 г.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Банникова И.Д.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Куракина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I степени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VII Всероссийский  конкурс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 «Конкурс букетов «Для милой мамочки!»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Название работы «Моей маме»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04.03.2023 г.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Банникова И.Д.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Руденко Валерия,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I степени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VII Всероссийский  конкурс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 «Конкурс поделок «Цветные фантазии»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«Цветочек-сердце»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04.03.2023 г.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Банникова И.Д.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I степени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VII Всероссийский  конкурс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 «Конкурс поделок «Цветные фантазии»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«Моей маме»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05.03.2023 г.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Банникова И.Д.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Валерия,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II степени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IX Всероссийский  конкурс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 «Весна. Май. Победа!»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Банникова И.Д.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Вербина Надежда,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«С праздником Великой победы!»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I степени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«Символ России»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I степени</w:t>
            </w: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«Мамино тепло»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"ВШДА"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Ивасенко Василиса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Пашкин Илья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Боганцева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«Букет для мамы»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«Сова с совенком»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для мамы»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«Аисты»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творческий конкурс «В маминых добрых </w:t>
            </w: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руках»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12.12.2022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«Палитра радости»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Саргисян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Гейделина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Ткачев Сергей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«Открытка для мамы» 2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«Незабудки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мамы» 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«Аисты»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4F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«Зима в окно стучится»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"ВШДА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Агапова Анна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Козлов Михаил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Максимов Дмитрий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Негреева Вероника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Саргисян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Аветик</w:t>
            </w:r>
            <w:proofErr w:type="spellEnd"/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Ткачев Сергей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«Дерево в снегу» 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«Морозная ночь в деревне»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«Зимняя ночь» 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«Бисерный Дед Мороз и ёлочка»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«Рукавичка» 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4F" w:rsidRPr="00BE18D0" w:rsidRDefault="005F2E4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«Новогодняя мастерская»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23.12.2022/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"ВШДА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Саргисян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Аветик</w:t>
            </w:r>
            <w:proofErr w:type="spellEnd"/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Аросян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Осепик</w:t>
            </w:r>
            <w:proofErr w:type="spellEnd"/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Козлова Надежда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Корниенко Анна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Макеева Анна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сказка» 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подарок из бисера»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«Бисерные новогодние игрушки»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сувенир»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 из бисера»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«Защитники Отечества»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«ВШДА»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Ткачёв Сергей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«Открытка папе»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Боганцева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«Цветочная фантазия»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«ВШДА»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Макеева Анна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Гузев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Агапова Анна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«Нарцисс»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«Нарциссы»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«Лилии»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«Тюльпаны»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«Береги планету»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«ВШДА»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Аросян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Корниенко Анна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«Пасхальный букет» 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«Берегите землю люди!»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«Угадайте, что за птица?»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«ВШДА»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Анохина Вероника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Бойченко Артем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Гейделина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Петренко Татьяна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Рыковский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«Голубь мира» 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«Скворцы прилетели»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«Гнездо аиста»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«Декоративно-прикладного творчества», «Солнечный свет»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Чупурнов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Ярослав,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Свечников Даниил,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«Мир творчества»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«Страна талантов» в номинации декоративно-прикладное творчество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Конькова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Михаил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Гусева Анна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Лохвицкий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удеса случаются в Новый год» в номинации      декоративно-прикладное творчество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Конькова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Лохвицкий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Константинов Денис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Гусева Анна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Григорьев Влад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300A99" w:rsidRPr="00BE18D0">
              <w:rPr>
                <w:rFonts w:ascii="Times New Roman" w:hAnsi="Times New Roman" w:cs="Times New Roman"/>
                <w:sz w:val="24"/>
                <w:szCs w:val="24"/>
              </w:rPr>
              <w:t>ий проект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«МЫВМЕСТЕ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ЕТИ»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Российское движение-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детей и молодежи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Братчикова  Н. 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Калабухов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Кирилл,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Гусева Вероника,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Малюкова Мария,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Иваха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 номинация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«Быть патриотом я горжусь»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Сердюк Анна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Пономарева Валерия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Савенков Владислав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«Наши защитники»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«Защита с неба»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«Гордость страны»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«Ты - гений!» номинация «Символы 8 Марта»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Сердюк Анна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«Мамин портрет» «Мир педагога»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Пономарева Валерия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«Моя родная»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«Мисс 8 Марта» «Дом педагога»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Савенков Владислав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«Букет мимозы» 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ко Дню космонавтики «Путешествие к звездам» «Мир педагога»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Грачева Мария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«К звездам» 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«Ты – гений! » номинация «Космические тайны»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Петросян Ангелина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«Выход в открытый космос» 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 ожидании Пасхи» «Дом педагога»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Тимохин Кирилл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«Пасхальный кулич»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России» номинация «Он сказал: «Поехали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Лощилов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«Вперед к звездам»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«Надежды России» номинация «Дари радость на Пасху»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Старченко Алеся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«Праздничный кулич»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«Необъятный космос» «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Сердюк Анна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«Навстречу к звездам» 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«Пасхальные чудеса 2023» «Талант педагога»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Захарова Алина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кулич»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«Великой Победе – 78! Путь мужества и славы!» «Мир педагога»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Сердюк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«Чтим и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гордимся»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«Героям войны посвящается» «Про педагога»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Савенков Владислав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«Помним ваш подвиг»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 номинация «Защитим природу вместе»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Попова София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«На всех одна планета» 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Вссероссийский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творческий конкурс «Весенний дизайн».</w:t>
            </w:r>
          </w:p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17.04.2023.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Клейменова Ж.И.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Зозуля Мирослава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1 степ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живописи «Пасхальные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поделочки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17.04.2023.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Клейменова Ж.И.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Мурадян Дамир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«Пасху мы встречаем»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Всероссийский патриотический конкурс «Помним! Чтим! Гордимся!»,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78-летию Великой Победы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Портал «Одаренность»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Свинарева Арина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молодежных авторских проектов и проектов в сфере образования, направленных на социально экономическое развитие российских территорий «Моя страна – моя Россия»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Июнь – сентябрь 2022г.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Награждение в МДЦ «Артек» сентябрь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Путевка в МДЦ «Артек».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Благодарность педагогу за подготовку финалиста.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обучение по тематической дополнительной общеразвивающей программе «Профессиональные старты», реализуемой на базе ФГБОУ ВДЦ «Орлёнок»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АИС 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D170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585983" w:rsidRPr="00BE18D0" w:rsidRDefault="00585983" w:rsidP="00D170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Анастасия </w:t>
            </w:r>
          </w:p>
          <w:p w:rsidR="00585983" w:rsidRPr="00BE18D0" w:rsidRDefault="00585983" w:rsidP="00D170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Ступицкая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585983" w:rsidRPr="00BE18D0" w:rsidRDefault="00585983" w:rsidP="00D170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Песоцкова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585983" w:rsidRPr="00BE18D0" w:rsidRDefault="00585983" w:rsidP="00D170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Галина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Путевка в ВДЦ «Орленок» 5 шт., сертификаты участников смены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Фоксворд</w:t>
            </w:r>
            <w:proofErr w:type="spellEnd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онлайн-олимпиада, осенний, 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МФТИ   сезон.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1.Бауткина  Арина   2.Голубова  Анна   3.Волкова Алина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герб «Знать, чтобы сохранить!»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Шамраева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ко Дню отца «Папы разные нужны!»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«Парад талантов»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Демиденко Валерия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патриотическому воспитанию «День народного единства»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образовательный портал «Одарённость»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29.10. 2022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Казанникова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экологический диктант</w:t>
            </w:r>
          </w:p>
          <w:p w:rsidR="00585983" w:rsidRPr="00BE18D0" w:rsidRDefault="00585983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 «Равноправие», ООД «Ангел-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ДетствоХранитель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ФГБОУ ДО ФЦДО.</w:t>
            </w:r>
          </w:p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85983" w:rsidRPr="00BE18D0" w:rsidRDefault="00585983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Аксютин Александр 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Алиса 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Тимофей 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Беланова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Лидия 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Дмитрий 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Дарья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«Талантливые люди. Осень 2022»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 2022, дистанционно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Э.А.Снырева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Мямишева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интернет-олимпиада для школьников, 1 уровень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24.11. 2022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1.Селезнева Анастасия,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2.Вчерашнева Екатерина,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3.Сальников Данил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Э.А.Снырева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«Вырастим сад»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Акции «Добрые письма»; «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Отважным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 важным»; «Фронтовая открытка»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– декабрь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Фалимонова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15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Олимпиада.</w:t>
            </w:r>
          </w:p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Сетевое издание "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" зарегистрировано в Федеральной службе по надзору в сфере связи, информационных технологий и массовых коммуникаций.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9DC938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2023</w:t>
            </w:r>
          </w:p>
          <w:p w:rsidR="00585983" w:rsidRPr="00BE18D0" w:rsidRDefault="00585983" w:rsidP="009E77BB">
            <w:pPr>
              <w:pStyle w:val="ad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«Масленичные традиции»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онлайн-проект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Вострова Елизавета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Парад талантов России. Познавательная викторина «Военные профессии».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Донцова О.М.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Ковалев Анатолий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(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Парад талантов России. Всероссийская литературная викторина «Мгновения войны в стихах».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Ярославцева Мария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ко Дню Защитника Отечества.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 г., Музей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Донцова О.М.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Мачулина Анна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</w:p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Свидетельство СМИ ЭЛ № ФС 77-71799 от 13.12.2017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Кирьян И.А.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Надежда 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Валерия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участие в программе «Больше чем путешествие»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D170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Поездка в Екатеринбург на 3 дня в сопровождении родителя.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проектов «Казачество на службе Отечества».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МГТУТУ им. Разумовского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Понедельченко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Круглова Альбина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логике для дошкольников.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Образовательный онлайн-проект.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13.02.2023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Филатов Владимир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«Слёт птиц».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Дистанционные мероприятия для педагогов и детей «Изумрудный город»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Черников Илья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Номинация «День Победы глазами детей»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Аринина Милана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проектов «Казачество на службе Отечества».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МГТУТУ им. Разумовского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Понедельченко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Круглова Альбина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Номинация «Букет для любимой мамы»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Вострова Елизавета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«Сдай макулатуру – спаси дерево»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 участников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EFE6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5EFE6"/>
              </w:rPr>
              <w:t>МГУ. Покори Воробьевы горы</w:t>
            </w:r>
          </w:p>
          <w:p w:rsidR="00585983" w:rsidRPr="00BE18D0" w:rsidRDefault="00585983" w:rsidP="009E77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5EFE6"/>
              </w:rPr>
              <w:t>Ломоносовская олимпиада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pStyle w:val="ad"/>
              <w:shd w:val="clear" w:color="auto" w:fill="FFFFFF"/>
              <w:spacing w:before="0" w:beforeAutospacing="0" w:after="0" w:afterAutospacing="0"/>
              <w:rPr>
                <w:shd w:val="clear" w:color="auto" w:fill="F5EFE6"/>
              </w:rPr>
            </w:pPr>
            <w:r w:rsidRPr="00BE18D0">
              <w:rPr>
                <w:shd w:val="clear" w:color="auto" w:fill="F5EFE6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Кирьян И.А.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Ткачева Екатерина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по математике «Скоро в школу! Математика»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24 участника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 диплома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 участников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Парад талантов России. Познавательная викторина «Русская культура и традиции».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Донцова О.М.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 Владислав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XIX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для детей и молодежи «На взлете»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Э.А.Снырева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Жашкова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Парад талантов России. Всероссийская познавательная викторина «В мире профессий».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Донцова О.М.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Жидкова 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чтецов «И помнит мир спасённый».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сайт «Рассвет педагога» (онлайн).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20.04. 2023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Донцова О.М.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 Владислав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 w:rsidRPr="00BE1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«Нарисуй ёлку Победы».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Музей Победы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Донцова О.М.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Анатолий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8 чел.  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Авдеев Евгений,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Фрущалина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Климов Максим,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Ярославцева Мария,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Холодова Наталья,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Петренко Марк,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Петренко Милана.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IX Всероссийский конкурс </w:t>
            </w: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«БУДУЩЕЕ СТРАНЫ»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Э.А.Снырева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Юлиана Павлова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по развитию речи «Скоро в школу! Развитие речи»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 участника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24 диплома</w:t>
            </w:r>
          </w:p>
          <w:p w:rsidR="00585983" w:rsidRPr="00BE18D0" w:rsidRDefault="00585983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«История моей семьи в истории моей страны»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Абрамова Мирослава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молодежи «Творчество, интеллект».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Видео-сюжет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Жданова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1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</w:t>
            </w: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«Творчество, интеллект».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«Проект. Проектная деятельность»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83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«Творчество, интеллект».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 «Презентация «Моя семья – моя гордость»</w:t>
            </w:r>
          </w:p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Кочукова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3" w:rsidRPr="00BE18D0" w:rsidRDefault="00585983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 место  </w:t>
            </w:r>
          </w:p>
        </w:tc>
      </w:tr>
      <w:tr w:rsidR="002E58A5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«Музейный час»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Савченко Н.А.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 10 чел</w:t>
            </w:r>
          </w:p>
        </w:tc>
      </w:tr>
      <w:tr w:rsidR="002E58A5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конкурс: «Пейзажи родного края»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Савченко Н.А.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Новолокина</w:t>
            </w:r>
            <w:proofErr w:type="spellEnd"/>
          </w:p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2E58A5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конкурс: »Слово о Великой Отечественной войне»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Савченко Н.А.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Алексеев Богдан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E58A5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BE18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детско</w:t>
            </w:r>
            <w:proofErr w:type="spellEnd"/>
            <w:r w:rsidRPr="00BE18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юношеского творчества, посвященный  </w:t>
            </w:r>
            <w:proofErr w:type="gramStart"/>
            <w:r w:rsidRPr="00BE18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End"/>
            <w:r w:rsidRPr="00BE18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Дню неизвестного солдата «Слово во славу героев»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20.11.22 – 25.01.23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58A5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молодежная акция «Фронтовая открытка</w:t>
            </w:r>
          </w:p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Савченко Н.А.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 20 чел</w:t>
            </w:r>
          </w:p>
        </w:tc>
      </w:tr>
      <w:tr w:rsidR="002E58A5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изобразительного искусства и авторской фотографии «РОССИЯ – РОДИНА МОЯ»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1.03.23 – 25.05.23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Ушакова Мария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Мукомел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58A5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 творчества, посвященный Дню Победы «Салют Великой Победы»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15.03.2023 – 20.05.2023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Черников Илья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58A5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ко Дню Победы «ПАМЯТИ ГЕРОЕВ БУДЕМ ДОСТОЙНЫ!»</w:t>
            </w:r>
          </w:p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2E58A5" w:rsidRPr="00BE18D0" w:rsidRDefault="002E58A5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 «Юный  эрудит»</w:t>
            </w:r>
          </w:p>
        </w:tc>
      </w:tr>
      <w:tr w:rsidR="002E58A5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этап кубка РТС «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01-02.10.2022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1.Несмеянова Алиса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2.Мурзина Варвара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3.Деревянкина София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4.Бондарева Арина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5.Ярославцева Мария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6.Кривошлыкова София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Джайва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 Ча-ча-ча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и 2 место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2и 3 место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E58A5" w:rsidRPr="00BE18D0" w:rsidRDefault="002E58A5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58A5" w:rsidRPr="00BE18D0" w:rsidRDefault="002E58A5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42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РДШ, Всероссийская онлай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викторина, посвященная Дню народного единства.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Тимкина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С.Ю. д/о «Цветы жизни»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1.Бровко Егор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2.Хорошилова Варвара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3.Лебедева Валерия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4.Тараканов Марк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4142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Этап Кубка РТС</w:t>
            </w:r>
          </w:p>
          <w:p w:rsidR="00194142" w:rsidRPr="00BE18D0" w:rsidRDefault="00194142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«Евразия 2022»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1.Грачёва Мария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2.Павлова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3.Решетняк Николь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4.Гусейнова Мила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5.Бондарева Арина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6.Котенко Дарья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7. Несмеянова Алиса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8.Иванова Милана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Ча-ча-ча, кубок Вальс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1и2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Вальс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1и2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Вальс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1и2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Ча-ча-ча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1место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кубок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, кубок </w:t>
            </w:r>
            <w:proofErr w:type="spellStart"/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Квик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-степ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кубок Вальс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кубок Ча-ча-ча, кубок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194142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Открытый рейтинговый турнир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«Евразия»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«Ляли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упс» (3чел) 5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Прекрасное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далеко» (4 чел.)  8-9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«Территория БЕБИ» (5 чел.)  8-9 лет.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«Соло»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«Соло»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-на 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Сорокина С.Е.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Керимова Эльмира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2место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Диплом 3 место</w:t>
            </w:r>
          </w:p>
        </w:tc>
      </w:tr>
      <w:tr w:rsidR="00194142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42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рейтинговый турнир ОРТО DANCE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«Маски-шоу»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 соло)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«Кармен»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«Серенада»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«Мираж»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«Красавица»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9 апреля 2023г.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Наталья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Наталья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9лет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Ева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Наталья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9лет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Киримова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Эльмира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Гужова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  <w:tbl>
            <w:tblPr>
              <w:tblStyle w:val="a4"/>
              <w:tblW w:w="1485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194142" w:rsidRPr="00BE18D0" w:rsidTr="006A2BE7">
              <w:trPr>
                <w:trHeight w:val="1380"/>
              </w:trPr>
              <w:tc>
                <w:tcPr>
                  <w:tcW w:w="1485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4142" w:rsidRPr="00BE18D0" w:rsidRDefault="00194142" w:rsidP="009E7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Иванова</w:t>
                  </w:r>
                </w:p>
                <w:p w:rsidR="00194142" w:rsidRPr="00BE18D0" w:rsidRDefault="00194142" w:rsidP="009E7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Екатерина</w:t>
                  </w:r>
                </w:p>
                <w:p w:rsidR="00194142" w:rsidRPr="00BE18D0" w:rsidRDefault="00194142" w:rsidP="009E7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E1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Пешкевич</w:t>
                  </w:r>
                  <w:proofErr w:type="spellEnd"/>
                </w:p>
                <w:p w:rsidR="00194142" w:rsidRPr="00BE18D0" w:rsidRDefault="00194142" w:rsidP="009E7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Дарья</w:t>
                  </w:r>
                </w:p>
                <w:p w:rsidR="00194142" w:rsidRPr="00BE18D0" w:rsidRDefault="00194142" w:rsidP="009E7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Попова </w:t>
                  </w:r>
                </w:p>
                <w:p w:rsidR="00194142" w:rsidRPr="00BE18D0" w:rsidRDefault="00194142" w:rsidP="009E7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8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Кира </w:t>
                  </w:r>
                </w:p>
                <w:p w:rsidR="00194142" w:rsidRPr="00BE18D0" w:rsidRDefault="00194142" w:rsidP="009E7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94142" w:rsidRPr="00BE18D0" w:rsidRDefault="00194142" w:rsidP="009E77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8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Войсковая</w:t>
                  </w:r>
                </w:p>
                <w:p w:rsidR="00194142" w:rsidRPr="00BE18D0" w:rsidRDefault="00194142" w:rsidP="009E77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E18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Мия</w:t>
                  </w:r>
                  <w:proofErr w:type="spellEnd"/>
                </w:p>
                <w:p w:rsidR="00194142" w:rsidRPr="00BE18D0" w:rsidRDefault="00194142" w:rsidP="009E7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94142" w:rsidRPr="00BE18D0" w:rsidRDefault="00194142" w:rsidP="009E77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E18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Богураева</w:t>
                  </w:r>
                  <w:proofErr w:type="spellEnd"/>
                  <w:r w:rsidRPr="00BE18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4142" w:rsidRPr="00BE18D0" w:rsidRDefault="00194142" w:rsidP="009E77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8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Варвара </w:t>
                  </w:r>
                </w:p>
                <w:p w:rsidR="00194142" w:rsidRPr="00BE18D0" w:rsidRDefault="00194142" w:rsidP="009E7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Петренко </w:t>
            </w: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Ева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9лет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Киримова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Эльмира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                                                                                                                                                            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42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300A99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этап кубка РТС «Веснушки»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1.Несмеянова Алиса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194142" w:rsidRPr="00BE18D0" w:rsidTr="009E77BB">
        <w:trPr>
          <w:trHeight w:val="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8D0">
              <w:rPr>
                <w:rFonts w:ascii="Times New Roman" w:hAnsi="Times New Roman"/>
                <w:b/>
                <w:sz w:val="28"/>
                <w:szCs w:val="28"/>
              </w:rPr>
              <w:t xml:space="preserve">Областные: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«Донской земле – здоровое поколение» районный фестиваль молодежного творчества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Хореография  «За тихой рекою»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4142" w:rsidRPr="00BE18D0" w:rsidRDefault="00194142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  <w:p w:rsidR="00194142" w:rsidRPr="00BE18D0" w:rsidRDefault="00194142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Грамота 1 место.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«Донская мозаика» открытый региональный вокальный конкурс.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Номинация: Эстрадное пение.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Черкасова Ю.О.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«До, ми, сол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1.Мелкоян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Джулиета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2. Белов Артем.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3.Ковальчук Маргарита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4.Курбанов Максим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5.Солдаткина Лада.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(дуэт)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1.Мелкоян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Джулиета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, 2.Курбанов Максим.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    Гран-при,                                                                      Диплом     Лауреат 1степени, Диплом Лауреат                   1 степени, Диплом Лауреат               2 степени, Диплом Лауреат               2 степени, </w:t>
            </w:r>
          </w:p>
          <w:p w:rsidR="00194142" w:rsidRPr="00BE18D0" w:rsidRDefault="00194142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 Лауреат 1степени,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Слет юнармейских отрядов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Куршев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Грамоты Регионального штаба за достигнутые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успехи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Медведев Данил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Грамоты Регионального штаба за достигнутые успехи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Федоренко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Пшеничнов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Грамоты Регионального штаба за достигнутые успехи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Семенов Данил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Грамоты Регионального штаба за достигнутые успехи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Грамоты Регионального штаба за достигнутые успехи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Гринев Дмитрий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Грамоты Регионального штаба за достигнутые успехи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Слет юнармейских отрядов Белокалитвинского района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26 ноября</w:t>
            </w:r>
          </w:p>
          <w:p w:rsidR="00194142" w:rsidRPr="00BE18D0" w:rsidRDefault="00194142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Гринев Александр</w:t>
            </w:r>
          </w:p>
          <w:p w:rsidR="00194142" w:rsidRPr="00BE18D0" w:rsidRDefault="00194142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Знак «Юнармейская доблесть третьей степени»  ВВПОД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Глыбенков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Знак «Юнармейская доблесть третьей степени»  ВВПОД «</w:t>
            </w:r>
            <w:proofErr w:type="spellStart"/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Слет юнармейских отрядов</w:t>
            </w:r>
          </w:p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  г. Ростов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на - Дону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  Медведев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Данилл</w:t>
            </w:r>
            <w:proofErr w:type="spellEnd"/>
          </w:p>
          <w:p w:rsidR="00194142" w:rsidRPr="00BE18D0" w:rsidRDefault="00194142" w:rsidP="00D170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Куршев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94142" w:rsidRPr="00BE18D0" w:rsidRDefault="00194142" w:rsidP="00D170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Пшеничнов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194142" w:rsidRPr="00BE18D0" w:rsidRDefault="00194142" w:rsidP="00D170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Семёнов Данил</w:t>
            </w:r>
          </w:p>
          <w:p w:rsidR="00194142" w:rsidRPr="00BE18D0" w:rsidRDefault="00194142" w:rsidP="00D170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Банников Александр</w:t>
            </w:r>
          </w:p>
          <w:p w:rsidR="00194142" w:rsidRPr="00BE18D0" w:rsidRDefault="00194142" w:rsidP="00D170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</w:t>
            </w:r>
          </w:p>
          <w:p w:rsidR="00194142" w:rsidRPr="00BE18D0" w:rsidRDefault="00194142" w:rsidP="00D170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Гринёв Дмитрий</w:t>
            </w:r>
          </w:p>
          <w:p w:rsidR="00194142" w:rsidRPr="00BE18D0" w:rsidRDefault="00194142" w:rsidP="00D170A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Сергей.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 Регионального штаба за достигнутые успехи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Региональный молодежный военизированный Чемпионат «Ратник», в честь 78-годовщине Победы в великой Отечественной войне 1941-1945 годов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 апреля 2023 года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(девушки)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2 место  «Юнармейская лига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 тактических игр «Южный Форпост» в рамках Чемпионата «Ратник» 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в Чемпионате «Ратник»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«Юный десантник»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в Чемпионате «Ратник»</w:t>
            </w:r>
          </w:p>
        </w:tc>
      </w:tr>
      <w:tr w:rsidR="0019414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- зональный этап юнармейской военно-тактической игры "Южный 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Фортпост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Память поколения".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28.05.2023г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Гуково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юнармейский отряд "Юный десантник" 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  <w:p w:rsidR="00194142" w:rsidRPr="00BE18D0" w:rsidRDefault="0019414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Этап «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Главы Администрации города Донецка по каратэ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Кумите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Кумите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Кумите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16.10.2022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Рязанов Алексей 6 лет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Рязанов Андрей,7 лет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Макаров Макар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Гринев Александр,12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Ростовской области по каратэ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«Осень-2022»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Ката 10-11 лет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 Ростов на-Дону»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Гринев Дмитрий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Областной турнир «Время первых»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Г.Красный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Сулин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Открытый турнир по дзюдо среди девушек и юношей 2009-20010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Пайтян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Айк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Григорова Полина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Муливенко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«Кубок города Донецка  по каратэ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2023»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Донецк Ростовской области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Маслов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Гусейнова Мила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Липина Лилия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Гринев Александр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Гринев Дмитрий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Ростовской области  по каратэ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« Весна 2023»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 на – Дону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19 марта 2023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Маслов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Гринев Александр,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Гринев Дмитрий.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место в разделе командное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Ростовской области   « Путь к рекордам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- 2023  »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 на – Дону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19 марта 2023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Маслов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 в разделе кумите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«Южный  ФОРТ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Г.Гуково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Дроздов К.Н.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6человек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VII Фестиваль науки «Включай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ЭКОлогику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Региональный модельный центр дополнительного образования детей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Леонова Анастасия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Международной премии «Мы вместе»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Июль 2022г.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Отряд «Открытое сердце»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«Моя история в добровольчестве»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«ДОН волонтер»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2022. Ростов-на-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Петрухина Юлия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Ценный приз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Региональная образовательная программа обучения представителей волонтерского антинаркотического движения.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24.08.2022г.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D170A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Петрухина Юлия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Благодарственный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письма отряду и руководителю Комитета по молодежной Политике РО.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 2 шт.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Фестиваль инклюзивного добровольчества «ДОБРО на Дону»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24.09.  2022г.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D170A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Ступицкая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Коновалова Алевтина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Галина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3 шт.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02C24" w:rsidRPr="00BE18D0" w:rsidRDefault="00F02C24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Молодежный форум ЮФО «Молодая волна».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Зональный этап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Октябрь  2022г.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D170A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Ступицкая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Петрухина Юлия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3 шт.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VII Фестиваль науки «Включай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ЭКОлогику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Региональный модельный центр дополнительного образования детей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Леонова Анастасия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Добровольца «ДОБРО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02.12.   2022г. 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Белая Калитва и Ростов-на-Дону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D170A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Батурина Анастасия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Петрухина Юлия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Ступицкая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Песоцкова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губернатора РО – 5 шт.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 отряда от Комитета по молодежной политике РО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социальный проект «Экология глазами детей»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Донцова О.М.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1.Авдеев Евгений</w:t>
            </w:r>
          </w:p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2.Фрущалина Мария</w:t>
            </w:r>
          </w:p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3.Чувашова Анна</w:t>
            </w:r>
          </w:p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4.Климов Максим</w:t>
            </w:r>
          </w:p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5.Ярославцева Мария.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24" w:rsidRPr="00BE18D0" w:rsidRDefault="00F02C24" w:rsidP="009E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Участие.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литературно-творческий конкурс «Книга – мост в будущее»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Понедельченко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Минеева Варвара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 защита» социальных проектов в сфере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14 апреля 2023г. Онлайн.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Анастасия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Песоцкова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Екатерина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Диана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Ступицкая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Дзюбинская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Строева Диана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4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Благодарность и сертификат участника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Международной премии «Мы вместе»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Отряд «Открытое сердце»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02C24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Конкурс на участие в Молодежном форуме Южного Федерального Округа «Молодая волна»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р-н, ДОК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D170A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Анастасия </w:t>
            </w:r>
          </w:p>
          <w:p w:rsidR="00F02C24" w:rsidRPr="00BE18D0" w:rsidRDefault="00F02C24" w:rsidP="00D170A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F02C24" w:rsidRPr="00BE18D0" w:rsidRDefault="00F02C24" w:rsidP="009E77BB">
            <w:pPr>
              <w:spacing w:after="0" w:line="240" w:lineRule="auto"/>
              <w:ind w:hanging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24" w:rsidRPr="00BE18D0" w:rsidRDefault="00F02C24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форума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ритмы»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25.09.22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аганрог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1.Черешнев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2.Небукова Алиса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3.Мищенко София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 кубок Ча-ча-ча, кубок Румба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Ча-ча-ча,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Румба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 место, кубок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Медленного вальса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«Феникс 2022»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аганрог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1.Павлова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место, кубок Медленного вальса, кубок Ча-ча-ча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«Кубок главы г. Гуково»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1.Грачёва Мария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2.Ефимова Вероника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3.Загорулькина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4.Науменко Дарья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5.Несмеянова Алиса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6.Мурзина Варвара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7.Черевкова Ксения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1и 2 места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Вальс, кубок Ча-ча-ча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Вальс, кубок Ча-ча-ча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место, кубок Вальс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Ча-Ча-Ча, кубок Вальс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1 место, кубок Ча-Ча-Ча, кубок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и 3 место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Ча-ча-ча,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и 4 место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кубок Самба, кубок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 и 3 место,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Румба,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кубок Вальс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«Огни большого города»»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29.01.2023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аганрог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1.Несмеянова Алиса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2.Котенко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1, 2 место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ДТС »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1.Кожанова Ксения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2.Котенко Дарья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3.Павлова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4. Бондарева 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1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1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«Кубок тихого Дона 2023»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–на-Дону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1.Брицына Алиса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2.Ефимова Вероника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3.Полконикова Елизавета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4.Решетняк Николь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«Лавиента-2023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1.Несмеянова Алиса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 и 2 место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Соло Ювеналы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«Кубок Белой Калитвы 2023»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1.Кожанова Ксения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2.Черешнев Глеб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3.Котенко Дарья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4.Павлова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5.Ярославц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ева Мария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 2 и 3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и 3 место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турнир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«Кубок Белой Калитвы 2023»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1.Кожанова Ксения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2.Черешнев Глеб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3.Котенко Дарья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4.Павлова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5.Ярославцева Мария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2 и 3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и 3 место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Морозовск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Ефимако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( 15 чел)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п. Тацинский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Ефимако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( 15 чел)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«Молодая Калитва».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 разработку и реализацию молодежных проектов, личное активное участие в областных, районных молодежных и волонтерских мероприятиях и форумах.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Июнь 2022.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D170A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7966DF" w:rsidRPr="00BE18D0" w:rsidRDefault="007966DF" w:rsidP="00D170A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Ступицкая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7966DF" w:rsidRPr="00BE18D0" w:rsidRDefault="007966DF" w:rsidP="00D170A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Петрухина Юлия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Белокалитвинского района.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Благодарность Собрания депутатов Белокалитвинского района.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Белокалитвинского городского поселения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0B469E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рассказов «Моя Ростовская область», проводимый Законодательным  Собранием Ростовской области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ноябрь 2022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Понедельченко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Юлия Королева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Муниципальные: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онлайн-фестиваль «Сохраним родную природу»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Медведева Анастасия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Шведенко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Одиннадцать публикаций в муниципальной газете «Перекресток».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 обучающихся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«Сквер моей мечты»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Белая Калитва, ЦКР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к 100-летию Белокалитвинского района 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Э.А.Снырева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Леонова Настя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66D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Фестиваль «Формула успеха»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ДК Чкалова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F" w:rsidRPr="00BE18D0" w:rsidRDefault="007966D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Начальника Отдела образования Белокалитвинского района</w:t>
            </w:r>
          </w:p>
        </w:tc>
      </w:tr>
      <w:tr w:rsidR="00AE580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Разведвыход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0ктябрь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Дроздов К.Н.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Маргеловец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2 мест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каната)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3 место 9Общие результаты)</w:t>
            </w:r>
            <w:proofErr w:type="gramEnd"/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(подтягивание)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2 место 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полоса препятствий)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0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в честь освобождения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Белокалитвинского района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Дроздов К.Н.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6 человек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AE580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«Прощай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«Калитва»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Дроздов К.Н.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6 человек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580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«А ну ка-девушки»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Дроздов К.Н.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Команда 4 человека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5802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«Юный ФОРТ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ОСТ»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Г.Гуково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Дроздов К.Н.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Команда 6 человек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802" w:rsidRPr="00BE18D0" w:rsidRDefault="00AE5802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41958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958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958" w:rsidRPr="00BE18D0" w:rsidRDefault="00141958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Фестиваль «Пасхальный благовест»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958" w:rsidRPr="00BE18D0" w:rsidRDefault="00141958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23.04.23</w:t>
            </w:r>
          </w:p>
          <w:p w:rsidR="00141958" w:rsidRPr="00BE18D0" w:rsidRDefault="00141958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958" w:rsidRPr="00BE18D0" w:rsidRDefault="00141958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  <w:p w:rsidR="00141958" w:rsidRPr="00BE18D0" w:rsidRDefault="00141958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958" w:rsidRPr="00BE18D0" w:rsidRDefault="00141958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9 человек 14-16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958" w:rsidRPr="00BE18D0" w:rsidRDefault="00141958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E9733A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литературно-музыкальных композиций «Не гаснет памяти </w:t>
            </w: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огонь»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07.02.2023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им. Чкалова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Мартынова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Богдан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Володько Тимофей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Баранникова Анна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Горбачёва Ангелина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«Дети войны»</w:t>
            </w:r>
          </w:p>
          <w:p w:rsidR="00E9733A" w:rsidRPr="00BE18D0" w:rsidRDefault="00E9733A" w:rsidP="009E7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BE18D0">
              <w:rPr>
                <w:rFonts w:ascii="Times New Roman" w:hAnsi="Times New Roman"/>
                <w:sz w:val="24"/>
                <w:szCs w:val="24"/>
              </w:rPr>
              <w:lastRenderedPageBreak/>
              <w:t>участие в финальном этапе конкурса</w:t>
            </w:r>
          </w:p>
        </w:tc>
      </w:tr>
      <w:tr w:rsidR="00E9733A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Районная выставка «Мы родом из казачества»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«Мир рукоделия»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Районная выставка «Мы родом из казачества»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3A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проектных работ в ДК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Краснодонецкий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ДК 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Краснодонецкий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«Мир рукоделия»</w:t>
            </w: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проектных работ в ДК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Краснодонецкий</w:t>
            </w:r>
            <w:proofErr w:type="spellEnd"/>
          </w:p>
          <w:p w:rsidR="00E9733A" w:rsidRPr="00BE18D0" w:rsidRDefault="00E9733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Соревнования Открытого      Первенства отделений СШОР №25 по скалолазанию на естественном рельефе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Цвикалов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место в программе «скорость» среди средних юношей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Ткаченко Александр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«скорость» среди средних юношей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Сергучев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«трудность» среди средних юношей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Цвикалов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 в программе «трудность» среди средних юношей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Тимофеева Юлия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программе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«трудность» среди средних девушек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Черников Никита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«трудность» среди старших юношей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Романенко 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«скорость» среди младших девушек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Черников Никита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«скорость» среди старших юношей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Разведвыход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 октября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Федоренко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Маргеловский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стрелок» 10 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 3 место по перетягиванию каната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 октября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Цибиков 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«Юный десантник»10ч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 1 место по перетягиванию каната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 октября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Федоренко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Маргеловский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стрелок»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по стрельбе из пневматической винтовки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 октября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«Юный десантник»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 по стрельбе из пневматической винтовки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 октября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«Юнармеец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место по стрельбе из пневматической винтовки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 октября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. «Юный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десантник»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за 3 место по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прохождению полосы препятствий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 октября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Федоренко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Маргеловский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стрелок» 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общекомандное 3 место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 октября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Цибиков 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«Юный десантник» 10ч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общекомандное  место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 октября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«Юнармеец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 1 общекомандное  место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8A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  <w:p w:rsidR="004D778A" w:rsidRPr="00BE18D0" w:rsidRDefault="004D778A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Разведвыход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«Юнармеец»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место по прохождению полосы препятствий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Федоренко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Маргеловский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стрелок»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по прохождению полосы препятствий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«Юный десантник»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по прохождению полосы препятствий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Соревнования Открытого Кубка ГБУ РО «СШОР №25» по скалолазанию на искусственном рельефе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 ноября 2022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«Булинь»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«скорость» среди девочек среднего возраста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 ноября 2022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«Булинь»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Цвикалов</w:t>
            </w:r>
            <w:proofErr w:type="spellEnd"/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 в программе «скорость» среди средних юношей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Соревнования Открытого      Первенства отделений СШОР №25 по скалолазанию на естественном рельефе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«Булинь»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«трудность» среди средних юношей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«Булинь»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Цвикалов</w:t>
            </w:r>
            <w:proofErr w:type="spellEnd"/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за 1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программе «трудность» среди средних юношей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Соревнования Открытого      Первенства отделений СШОР №25 по скалолазанию на естественном рельефе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«Булинь»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 в программе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среди средних юношей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Булинь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Цвикалов</w:t>
            </w:r>
            <w:proofErr w:type="spellEnd"/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программе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среди средних юношей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ропа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Романенко 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 в программе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девочек 10-12 лет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ропа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Филоненко 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 в программе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девочек 10-12 лет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ропа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Долгова Ольга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программе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девочек 10-12 лет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ропа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Филоненко Кристина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программе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девочек 10-12 лет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игра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Федоренко 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трелок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 15 чел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неизвестного солдата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Широков Александр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место в игре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Белов Савелий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место в игре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Данилл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место в эстафете.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Категория:  старше 14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Лукьянов Степан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 место в эстафете.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Категория: до 13 лет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Сбор «Есть дата в снежном январе», посвященный 80-й годовщине освобождения города Белая Калитва и Белокалитвинского района от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захватчиков.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Налесников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Сидорова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Открытого      Первенства отделений СШОР №25 по скалолазанию искусственном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рельефе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(приз новичка)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29 января 2023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«скорость» среди девочек старшего возраста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«трудность» среди девочек старшего возраста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Сергучев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«скорость» среди мальчиков среднего возраста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Цвикалов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 в программе «трудность» среди мальчиков среднего возраста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Цвикалов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2 место в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«скорость» среди мальчиков среднего возраста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Ютик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 место в программе «трудность» среди девушек 2013 года рождения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 в программе «трудность» среди девушек 2012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 в программе «скорость» среди девушек 2012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Филоненко 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 в программе «скорость» среди девушек 2012 г.р.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Филоненко 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 в программе «трудность» среди девушек 2012 г.р.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«трудность» среди девушек среднего возраста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программе «скорость»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девушек среднего возраста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Финал конкурса «Юный атаман – 2023»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Бережной В.Н.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E18D0">
              <w:t>Ширинкин</w:t>
            </w:r>
            <w:proofErr w:type="spellEnd"/>
            <w:r w:rsidRPr="00BE18D0">
              <w:t xml:space="preserve"> Александр, СОШ 10. 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Давыдов Роман,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Лукьянов Степан - атаман СОШ № 4</w:t>
            </w:r>
          </w:p>
          <w:p w:rsidR="00FC040F" w:rsidRPr="00BE18D0" w:rsidRDefault="00FC040F" w:rsidP="009E77BB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</w:rPr>
            </w:pPr>
            <w:proofErr w:type="spellStart"/>
            <w:r w:rsidRPr="00BE18D0">
              <w:rPr>
                <w:b w:val="0"/>
              </w:rPr>
              <w:t>Любивый</w:t>
            </w:r>
            <w:proofErr w:type="spellEnd"/>
            <w:r w:rsidRPr="00BE18D0">
              <w:rPr>
                <w:b w:val="0"/>
              </w:rPr>
              <w:t xml:space="preserve"> Максим –  СОШ № 1</w:t>
            </w:r>
          </w:p>
          <w:p w:rsidR="00FC040F" w:rsidRPr="00BE18D0" w:rsidRDefault="00FC040F" w:rsidP="009E77BB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</w:rPr>
            </w:pPr>
            <w:r w:rsidRPr="00BE18D0">
              <w:rPr>
                <w:b w:val="0"/>
              </w:rPr>
              <w:t xml:space="preserve"> </w:t>
            </w:r>
            <w:proofErr w:type="spellStart"/>
            <w:r w:rsidRPr="00BE18D0">
              <w:rPr>
                <w:b w:val="0"/>
              </w:rPr>
              <w:t>Буртюк</w:t>
            </w:r>
            <w:proofErr w:type="spellEnd"/>
            <w:r w:rsidRPr="00BE18D0">
              <w:rPr>
                <w:b w:val="0"/>
              </w:rPr>
              <w:t xml:space="preserve"> Тимофей - СОШ № 15</w:t>
            </w:r>
          </w:p>
          <w:p w:rsidR="00FC040F" w:rsidRPr="00BE18D0" w:rsidRDefault="00FC040F" w:rsidP="009E77BB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</w:rPr>
            </w:pPr>
            <w:proofErr w:type="spellStart"/>
            <w:r w:rsidRPr="00BE18D0">
              <w:rPr>
                <w:b w:val="0"/>
              </w:rPr>
              <w:t>Дерезин</w:t>
            </w:r>
            <w:proofErr w:type="spellEnd"/>
            <w:r w:rsidRPr="00BE18D0">
              <w:rPr>
                <w:b w:val="0"/>
              </w:rPr>
              <w:t xml:space="preserve"> Михаил </w:t>
            </w:r>
            <w:proofErr w:type="gramStart"/>
            <w:r w:rsidRPr="00BE18D0">
              <w:rPr>
                <w:b w:val="0"/>
              </w:rPr>
              <w:t>–К</w:t>
            </w:r>
            <w:proofErr w:type="gramEnd"/>
            <w:r w:rsidRPr="00BE18D0">
              <w:rPr>
                <w:b w:val="0"/>
              </w:rPr>
              <w:t>раснодонецкая СОШ</w:t>
            </w:r>
          </w:p>
          <w:p w:rsidR="00FC040F" w:rsidRPr="00BE18D0" w:rsidRDefault="00FC040F" w:rsidP="009E77BB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</w:rPr>
            </w:pPr>
            <w:r w:rsidRPr="00BE18D0">
              <w:rPr>
                <w:b w:val="0"/>
              </w:rPr>
              <w:t>Шлычков Юрий - Нижне-</w:t>
            </w:r>
            <w:proofErr w:type="spellStart"/>
            <w:r w:rsidRPr="00BE18D0">
              <w:rPr>
                <w:b w:val="0"/>
              </w:rPr>
              <w:t>Серебряковская</w:t>
            </w:r>
            <w:proofErr w:type="spellEnd"/>
            <w:r w:rsidRPr="00BE18D0">
              <w:rPr>
                <w:b w:val="0"/>
              </w:rPr>
              <w:t xml:space="preserve"> ООШ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Махнов Евгений – 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Нижнепоповская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E18D0">
              <w:t>Диплом III степени Первый заместитель главы - приз симпатий - планшет</w:t>
            </w:r>
          </w:p>
          <w:p w:rsidR="00FC040F" w:rsidRPr="00BE18D0" w:rsidRDefault="00FC040F" w:rsidP="009E77BB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E18D0">
              <w:t xml:space="preserve">Диплом II степени </w:t>
            </w:r>
          </w:p>
          <w:p w:rsidR="00FC040F" w:rsidRPr="00BE18D0" w:rsidRDefault="00FC040F" w:rsidP="009E77BB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  <w:p w:rsidR="00FC040F" w:rsidRPr="00BE18D0" w:rsidRDefault="00FC040F" w:rsidP="009E77BB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  <w:p w:rsidR="00FC040F" w:rsidRPr="00BE18D0" w:rsidRDefault="00FC040F" w:rsidP="009E77BB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  <w:p w:rsidR="00FC040F" w:rsidRPr="00BE18D0" w:rsidRDefault="00FC040F" w:rsidP="009E77BB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E18D0">
              <w:t xml:space="preserve">Диплом 1 степени (приз - казачья шашка атаман юрта) </w:t>
            </w:r>
          </w:p>
          <w:p w:rsidR="00FC040F" w:rsidRPr="00BE18D0" w:rsidRDefault="00FC040F" w:rsidP="009E77BB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  <w:p w:rsidR="00FC040F" w:rsidRPr="00BE18D0" w:rsidRDefault="00FC040F" w:rsidP="009E77BB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E18D0">
              <w:t>Диплом за участие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юнармейские соревнования «Прощай,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», посвященных 34 годовщине  вывода войск из Афганистана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«Юнармеец»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Районные юнармейские соревнования «А ну-ка, юнармейц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девушки», посвященных 8 марта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04. 03.2023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«Юный десантник»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«Юнармеец»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«Юный десантник»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1 место в номинации «Эстафета»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«Юный десантник»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 в номинации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«Художественный конкурс»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«Юнармеец»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номинации «Домашнее задание»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Федоренко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Отряд «Патриот»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Маргеловский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стрелок»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номинации «Эстафета»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Соревнования Открытого Первенства города Белая Калитва по скалолазанию на искусственном рельефе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Михайлов Илья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«трудность» среди юношей 2008-2009 года рождения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Семенов Вячеслав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3 место в программе «скорость» среди юношей 2008-2009 года рождения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Д.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 в программе «скорость» среди девушек 2008-2009 года рождения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Филоненко Арина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 в программе «скорость» среди девушек 10-13 лет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2 место в программе «трудность» среди девушек 10-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«Юная казачка - 2023»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Кравцова Виктория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ОШ № 17.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Варвара, Ленинская СОШ.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Малахова Яна, СОШ № 15. </w:t>
            </w:r>
          </w:p>
          <w:p w:rsidR="00FC040F" w:rsidRPr="00BE18D0" w:rsidRDefault="00FC040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Темная Валерия -  СОШ № 4</w:t>
            </w:r>
          </w:p>
          <w:p w:rsidR="00FC040F" w:rsidRPr="00BE18D0" w:rsidRDefault="00FC040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Щур Глафира - СОШ № 10</w:t>
            </w:r>
          </w:p>
          <w:p w:rsidR="00FC040F" w:rsidRPr="00BE18D0" w:rsidRDefault="00FC040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Толмачева Ксения -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C040F" w:rsidRPr="00BE18D0" w:rsidRDefault="00FC040F" w:rsidP="009E7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Баглыкова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-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Сюсюк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-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3 место.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 место 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Второе место 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 симпатий Главы - планшет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 (приз – цепочка).  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за участие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Слет юнармейских отрядов «Наследники Победы»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 Цибиков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Белов Савелий - СОШ  №5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Курленко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Рита - СОШ  №5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 Ярослав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ОШ  №14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Васильченко Анастасия – СОШ №14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Балахнин Егор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Роман -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Богураевск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КурневДмитрий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- Ленинская СОШ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–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Софья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апаевская СОШ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Соловьев Ярослав - Чапаевская СОШ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Виолетта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ОШ №3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ГлыбенковСавелий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 - СОШ №17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Кирилл – БГИТ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Ступицкая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азачий кадетский корпус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 Регионального штаба за достигнутые успехи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4D778A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«Кубка Победы» города Белая Калитва, посвященные 78-й годовщине Победы над фашистской Германией, по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скалолазанью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на естественном рельефе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7 мая 2023 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Зайцевка</w:t>
            </w:r>
            <w:proofErr w:type="spellEnd"/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Зыков С.В.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 Вячеслав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Грамоты по программе «трудность» среди юношей 2008-2009: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FC040F" w:rsidRPr="00BE18D0" w:rsidRDefault="00FC040F" w:rsidP="009E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Галаев Владислав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по программе «трудность» среди юношей 2006-2007 за</w:t>
            </w:r>
            <w:r w:rsidRPr="00BE1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Цвикалов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по программе «скорость»  среди юношей 2008-2009г за 1 место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Галаев </w:t>
            </w: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Грамота по </w:t>
            </w: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«скорость»  среди юношей 2006-2007г за 2 место</w:t>
            </w:r>
          </w:p>
        </w:tc>
      </w:tr>
      <w:tr w:rsidR="00FC040F" w:rsidRPr="00BE18D0" w:rsidTr="009E77B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Юлия</w:t>
            </w:r>
          </w:p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0F" w:rsidRPr="00BE18D0" w:rsidRDefault="00FC040F" w:rsidP="009E77B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по программе «трудность» среди девушек  2008-2009:2 место</w:t>
            </w:r>
          </w:p>
        </w:tc>
      </w:tr>
    </w:tbl>
    <w:p w:rsidR="0000431C" w:rsidRPr="00BE18D0" w:rsidRDefault="0000431C" w:rsidP="0000431C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431C" w:rsidRPr="00BE18D0" w:rsidRDefault="00FC040F" w:rsidP="00B7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0431C" w:rsidRPr="00BE18D0">
        <w:rPr>
          <w:rFonts w:ascii="Times New Roman" w:eastAsia="Times New Roman" w:hAnsi="Times New Roman" w:cs="Times New Roman"/>
          <w:b/>
          <w:sz w:val="28"/>
          <w:szCs w:val="28"/>
        </w:rPr>
        <w:t>РАВНИТЕЛЬНАЯ ТАБЛИЦА</w:t>
      </w:r>
    </w:p>
    <w:p w:rsidR="0000431C" w:rsidRPr="00BE18D0" w:rsidRDefault="0000431C" w:rsidP="0000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 МБУ ДО Дома детского творчества</w:t>
      </w:r>
    </w:p>
    <w:p w:rsidR="0000431C" w:rsidRPr="00BE18D0" w:rsidRDefault="0000431C" w:rsidP="0000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040F" w:rsidRPr="00BE18D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FC040F" w:rsidRPr="00BE18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E18D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462"/>
        <w:gridCol w:w="616"/>
        <w:gridCol w:w="582"/>
        <w:gridCol w:w="566"/>
        <w:gridCol w:w="629"/>
        <w:gridCol w:w="463"/>
        <w:gridCol w:w="462"/>
        <w:gridCol w:w="609"/>
        <w:gridCol w:w="456"/>
        <w:gridCol w:w="629"/>
        <w:gridCol w:w="407"/>
        <w:gridCol w:w="567"/>
        <w:gridCol w:w="567"/>
        <w:gridCol w:w="568"/>
        <w:gridCol w:w="850"/>
      </w:tblGrid>
      <w:tr w:rsidR="0000431C" w:rsidRPr="00BE18D0" w:rsidTr="00D75A39">
        <w:trPr>
          <w:trHeight w:val="85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FC040F" w:rsidRPr="00BE18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BE18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- 202</w:t>
            </w:r>
            <w:r w:rsidR="00FC040F" w:rsidRPr="00BE18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00431C" w:rsidRPr="00BE18D0" w:rsidTr="00D75A39">
        <w:trPr>
          <w:cantSplit/>
          <w:trHeight w:val="1393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1C" w:rsidRPr="00BE18D0" w:rsidRDefault="0000431C" w:rsidP="00D7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Гран-при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8D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0431C" w:rsidRPr="00BE18D0" w:rsidTr="00D75A39">
        <w:trPr>
          <w:trHeight w:val="69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D0">
              <w:rPr>
                <w:rFonts w:ascii="Times New Roman" w:eastAsia="Times New Roman" w:hAnsi="Times New Roman" w:cs="Times New Roman"/>
              </w:rPr>
              <w:t>Международный</w:t>
            </w:r>
          </w:p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94</w:t>
            </w:r>
          </w:p>
        </w:tc>
      </w:tr>
      <w:tr w:rsidR="0000431C" w:rsidRPr="00BE18D0" w:rsidTr="00D75A39">
        <w:trPr>
          <w:trHeight w:val="85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D0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11</w:t>
            </w:r>
            <w:r w:rsidR="0000431C" w:rsidRPr="00BE18D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136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197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214</w:t>
            </w:r>
          </w:p>
        </w:tc>
      </w:tr>
      <w:tr w:rsidR="0000431C" w:rsidRPr="00BE18D0" w:rsidTr="00D75A39">
        <w:trPr>
          <w:trHeight w:val="55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D0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</w:rPr>
              <w:t>4</w:t>
            </w:r>
            <w:r w:rsidR="0047171A" w:rsidRPr="00BE18D0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00431C" w:rsidRPr="00BE18D0" w:rsidTr="00D75A39">
        <w:trPr>
          <w:trHeight w:val="69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1C" w:rsidRPr="00BE18D0" w:rsidRDefault="00FC040F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D0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</w:rPr>
              <w:t>1</w:t>
            </w:r>
            <w:r w:rsidR="0047171A" w:rsidRPr="00BE18D0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E18D0">
              <w:rPr>
                <w:rFonts w:ascii="Calibri" w:eastAsia="Times New Roman" w:hAnsi="Calibri" w:cs="Times New Roman"/>
              </w:rPr>
              <w:t>3</w:t>
            </w:r>
            <w:r w:rsidR="0047171A" w:rsidRPr="00BE18D0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  <w:lang w:val="en-US"/>
              </w:rPr>
              <w:t>4</w:t>
            </w:r>
            <w:r w:rsidR="0000431C" w:rsidRPr="00BE18D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55</w:t>
            </w:r>
          </w:p>
        </w:tc>
      </w:tr>
      <w:tr w:rsidR="0000431C" w:rsidRPr="00BE18D0" w:rsidTr="00B72B0B">
        <w:trPr>
          <w:trHeight w:val="10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1C" w:rsidRPr="00BE18D0" w:rsidRDefault="0000431C" w:rsidP="00D7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47171A" w:rsidP="00D75A3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BE18D0">
              <w:rPr>
                <w:rFonts w:ascii="Calibri" w:eastAsia="Times New Roman" w:hAnsi="Calibri" w:cs="Times New Roman"/>
                <w:b/>
                <w:lang w:val="en-US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431C" w:rsidRPr="00BE18D0" w:rsidRDefault="0000431C" w:rsidP="00D75A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18D0">
              <w:rPr>
                <w:rFonts w:ascii="Calibri" w:eastAsia="Times New Roman" w:hAnsi="Calibri" w:cs="Times New Roman"/>
              </w:rPr>
              <w:t>389</w:t>
            </w:r>
          </w:p>
        </w:tc>
      </w:tr>
    </w:tbl>
    <w:p w:rsidR="0000431C" w:rsidRPr="00BE18D0" w:rsidRDefault="0000431C" w:rsidP="0000431C">
      <w:pPr>
        <w:tabs>
          <w:tab w:val="left" w:pos="155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431C" w:rsidRPr="00BE18D0" w:rsidRDefault="0000431C" w:rsidP="00B72B0B">
      <w:pPr>
        <w:tabs>
          <w:tab w:val="left" w:pos="15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Перспективы деятельности на 202</w:t>
      </w:r>
      <w:r w:rsidR="00D75A39" w:rsidRPr="00BE18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E18D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75A39" w:rsidRPr="00BE18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E18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0431C" w:rsidRPr="00BE18D0" w:rsidRDefault="0000431C" w:rsidP="00354008">
      <w:pPr>
        <w:numPr>
          <w:ilvl w:val="0"/>
          <w:numId w:val="5"/>
        </w:num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повысить  качество подготовки и проведения  воспитательных мероприятий в детских объединениях</w:t>
      </w:r>
      <w:r w:rsidRPr="00BE18D0">
        <w:rPr>
          <w:rFonts w:ascii="Times New Roman" w:hAnsi="Times New Roman" w:cs="Times New Roman"/>
          <w:sz w:val="28"/>
          <w:szCs w:val="28"/>
        </w:rPr>
        <w:t xml:space="preserve">  с использованием</w:t>
      </w:r>
      <w:r w:rsidR="00F3499C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новых форм воспитательной работы;</w:t>
      </w:r>
    </w:p>
    <w:p w:rsidR="0000431C" w:rsidRPr="00BE18D0" w:rsidRDefault="0000431C" w:rsidP="00354008">
      <w:pPr>
        <w:numPr>
          <w:ilvl w:val="0"/>
          <w:numId w:val="5"/>
        </w:num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педагогам  рассмотреть возможность участия обучающихся в конкурсах, проводимых   Министерствами  образования РО и Ростовской области</w:t>
      </w:r>
      <w:proofErr w:type="gramStart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431C" w:rsidRPr="00BE18D0" w:rsidRDefault="0000431C" w:rsidP="00354008">
      <w:pPr>
        <w:numPr>
          <w:ilvl w:val="0"/>
          <w:numId w:val="5"/>
        </w:num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увеличить количество публикаций на сайте МБУ ДО ДДТ о проведенных мероприятиях и на страницах газет;</w:t>
      </w:r>
    </w:p>
    <w:p w:rsidR="0000431C" w:rsidRPr="00BE18D0" w:rsidRDefault="0000431C" w:rsidP="00354008">
      <w:pPr>
        <w:numPr>
          <w:ilvl w:val="0"/>
          <w:numId w:val="5"/>
        </w:num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при проведении воспитательных мероприятий  привлекать родителей к процессу подготовки и реализации совместных идей.</w:t>
      </w:r>
    </w:p>
    <w:p w:rsidR="0000431C" w:rsidRPr="00BE18D0" w:rsidRDefault="0000431C" w:rsidP="0000431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31C" w:rsidRPr="00BE18D0" w:rsidRDefault="0000431C" w:rsidP="0000431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lastRenderedPageBreak/>
        <w:t>Социально-психологическое сопровождение</w:t>
      </w:r>
    </w:p>
    <w:p w:rsidR="0000431C" w:rsidRPr="00BE18D0" w:rsidRDefault="0000431C" w:rsidP="00004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ДДТ осуществляет деятельность социально-психологическая служба (педагог</w:t>
      </w:r>
      <w:r w:rsidRPr="00BE18D0">
        <w:rPr>
          <w:rFonts w:ascii="Times New Roman" w:hAnsi="Times New Roman" w:cs="Times New Roman"/>
          <w:b/>
          <w:sz w:val="28"/>
          <w:szCs w:val="28"/>
        </w:rPr>
        <w:t>-</w:t>
      </w:r>
      <w:r w:rsidRPr="00BE18D0">
        <w:rPr>
          <w:rFonts w:ascii="Times New Roman" w:hAnsi="Times New Roman" w:cs="Times New Roman"/>
          <w:sz w:val="28"/>
          <w:szCs w:val="28"/>
        </w:rPr>
        <w:t>психолог и социальный педагог), которая создана для решения комплексных проблем содействия полноценному личностному и интеллектуальному развитию обучающихся, проблем социального воспитания и социализации обучающихся, психолого-педагогической поддержки и социальной защиты детства.</w:t>
      </w:r>
      <w:r w:rsidR="00C2595F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Цель работы: создание условий для социальной адаптации личности ребенка в обществе.</w:t>
      </w:r>
    </w:p>
    <w:p w:rsidR="0000431C" w:rsidRPr="00BE18D0" w:rsidRDefault="0000431C" w:rsidP="00004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течение года  педагог – психолог и социальный педагог работали над решением следующих задач: 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оказание социально-педагогической поддержки детям, имеющим проблемы в обучении, трудности в общении, адаптации;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способствование успешной социализации опекаемых детей;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развитие интереса у детей к самообразованию, самовоспитанию, самореализации, развитию личностных и интеллектуальных ресурсов;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повышение правовой грамотности детей и их родителей; обучение решению жизненно важных задач, включение ребенка в социально-значимую деятельность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>оздание условий для формирования потребности в ведении здорового образа жизни;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предупреждение конфликтных ситуаций, порождающих детскую жестокость;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 представителям) и повышение их педагогической компетентности в вопросах воспитания и решении социально-педагогических проблем ребенка;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 проведение методических работ: анкетирование, наблюдение, беседа, тренинг в целях коррекционного и образовательного воспитания.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138A" w:rsidRPr="00BE18D0" w:rsidRDefault="0085138A" w:rsidP="0085138A">
      <w:pPr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Социальным педагогом</w:t>
      </w:r>
      <w:r w:rsidRPr="00BE18D0">
        <w:rPr>
          <w:rFonts w:ascii="Times New Roman" w:hAnsi="Times New Roman" w:cs="Times New Roman"/>
          <w:sz w:val="28"/>
          <w:szCs w:val="28"/>
        </w:rPr>
        <w:t xml:space="preserve"> создан банк данных детей «группы риска» в детских объединениях Дома детского творчества: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69"/>
      </w:tblGrid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Воспитываются в неполных семьях 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186 чел</w:t>
            </w:r>
          </w:p>
        </w:tc>
      </w:tr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Воспитываются в многодетных семьях 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165 чел</w:t>
            </w:r>
          </w:p>
        </w:tc>
      </w:tr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Воспитываются в неблагополучных семьях 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Кол-во детей, находящихся под опекой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</w:tc>
      </w:tr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Дети сироты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Воспитываются в малообеспеченных семьях 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 xml:space="preserve">Дети с особыми потребностями (инвалиды) 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</w:tc>
      </w:tr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 xml:space="preserve">Одаренные дети 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</w:tr>
      <w:tr w:rsidR="0085138A" w:rsidRPr="00BE18D0" w:rsidTr="007A01F4">
        <w:trPr>
          <w:jc w:val="center"/>
        </w:trPr>
        <w:tc>
          <w:tcPr>
            <w:tcW w:w="5529" w:type="dxa"/>
          </w:tcPr>
          <w:p w:rsidR="0085138A" w:rsidRPr="00BE18D0" w:rsidRDefault="0085138A" w:rsidP="008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Дети, относящиеся к категории «группы риска» </w:t>
            </w:r>
          </w:p>
        </w:tc>
        <w:tc>
          <w:tcPr>
            <w:tcW w:w="4169" w:type="dxa"/>
            <w:vAlign w:val="center"/>
          </w:tcPr>
          <w:p w:rsidR="0085138A" w:rsidRPr="00BE18D0" w:rsidRDefault="0085138A" w:rsidP="008513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18D0">
              <w:rPr>
                <w:rFonts w:ascii="Times New Roman" w:hAnsi="Times New Roman" w:cs="Times New Roman"/>
                <w:sz w:val="28"/>
                <w:szCs w:val="28"/>
              </w:rPr>
              <w:t xml:space="preserve">  25чел (ВШК, ПДН, КДН)</w:t>
            </w:r>
          </w:p>
        </w:tc>
      </w:tr>
    </w:tbl>
    <w:p w:rsidR="0085138A" w:rsidRPr="00BE18D0" w:rsidRDefault="0085138A" w:rsidP="00BE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8D0">
        <w:rPr>
          <w:rFonts w:ascii="Times New Roman" w:hAnsi="Times New Roman" w:cs="Times New Roman"/>
          <w:sz w:val="28"/>
          <w:szCs w:val="28"/>
        </w:rPr>
        <w:t>На начало учебного года педагогами ДДТ задействованы</w:t>
      </w:r>
      <w:r w:rsidR="007A01F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b/>
          <w:sz w:val="28"/>
          <w:szCs w:val="28"/>
        </w:rPr>
        <w:t>25 детей и подростков</w:t>
      </w:r>
      <w:r w:rsidRPr="00BE18D0">
        <w:rPr>
          <w:rFonts w:ascii="Times New Roman" w:hAnsi="Times New Roman" w:cs="Times New Roman"/>
          <w:sz w:val="28"/>
          <w:szCs w:val="28"/>
        </w:rPr>
        <w:t xml:space="preserve"> данной категории.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Из них 20 человек состоит на учетах ПДН, КДН, ВШК, 5 человек находятся в социально-опасном положении (СОП). С детьми СОП педагоги занимаются на базах образовательных учреждений. С подростками, стоящими на учетах ПДН, КДН, ВШК проводятся занятия не только на базах школ, но и в ДДТ. В Д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ДТ встр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>ечи сопровождаются социальным педагогом и педагогом-психологом.</w:t>
      </w:r>
    </w:p>
    <w:p w:rsidR="0085138A" w:rsidRPr="00BE18D0" w:rsidRDefault="0085138A" w:rsidP="00BE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течение учебного года в Доме детского творчества организовано и проведено 6 мероприятий с детьми и подростками, стоящими на учете:</w:t>
      </w:r>
    </w:p>
    <w:p w:rsidR="0085138A" w:rsidRPr="00BE18D0" w:rsidRDefault="0085138A" w:rsidP="00BE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1. Воспитательное занятие с элементами тренинга «Искусство общения» (12 чел);</w:t>
      </w:r>
    </w:p>
    <w:p w:rsidR="0085138A" w:rsidRPr="00BE18D0" w:rsidRDefault="0085138A" w:rsidP="00BE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2. Тренинг на сплочение (15 чел);</w:t>
      </w:r>
    </w:p>
    <w:p w:rsidR="0085138A" w:rsidRPr="00BE18D0" w:rsidRDefault="0085138A" w:rsidP="00BE18D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3. Тренинг </w:t>
      </w:r>
      <w:r w:rsidRPr="00BE18D0">
        <w:rPr>
          <w:rFonts w:ascii="Times New Roman" w:hAnsi="Times New Roman" w:cs="Times New Roman"/>
          <w:iCs/>
          <w:sz w:val="28"/>
          <w:szCs w:val="28"/>
        </w:rPr>
        <w:t>«Преодолевая трудности» (11 чел);</w:t>
      </w:r>
    </w:p>
    <w:p w:rsidR="0085138A" w:rsidRPr="00BE18D0" w:rsidRDefault="0085138A" w:rsidP="00BE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4. Встреча с начальником штаба Белокалитвинского местного отделения «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» Коротковым С.А. (гвардии старшина ВДВ, председатель советов ветеранов). Агитация ребят в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юнармию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(9 чел);</w:t>
      </w:r>
    </w:p>
    <w:p w:rsidR="0085138A" w:rsidRPr="00BE18D0" w:rsidRDefault="0085138A" w:rsidP="00BE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5. Военно-патриотическая викторина «Донской эрудит» с привлечением методиста туристско-краеведческой направленности Толстеневой К.Т. (9 чел);</w:t>
      </w:r>
    </w:p>
    <w:p w:rsidR="0085138A" w:rsidRPr="00BE18D0" w:rsidRDefault="0085138A" w:rsidP="00BE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BE18D0">
        <w:rPr>
          <w:rFonts w:ascii="Times New Roman" w:hAnsi="Times New Roman" w:cs="Times New Roman"/>
          <w:sz w:val="28"/>
          <w:szCs w:val="28"/>
        </w:rPr>
        <w:t>Встреча с участниками СВО «Разговор на равных» (2 чел), на базе ЦКР.</w:t>
      </w:r>
    </w:p>
    <w:p w:rsidR="0085138A" w:rsidRPr="00BE18D0" w:rsidRDefault="0085138A" w:rsidP="00BE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Ребята группы риска посещают детские объединения у 7 педагогов, по четырем направленностям: </w:t>
      </w:r>
    </w:p>
    <w:p w:rsidR="0085138A" w:rsidRPr="00BE18D0" w:rsidRDefault="0085138A" w:rsidP="00BE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sym w:font="Symbol" w:char="F0B7"/>
      </w:r>
      <w:r w:rsidRPr="00BE18D0">
        <w:rPr>
          <w:rFonts w:ascii="Times New Roman" w:hAnsi="Times New Roman" w:cs="Times New Roman"/>
          <w:sz w:val="28"/>
          <w:szCs w:val="28"/>
        </w:rPr>
        <w:t xml:space="preserve"> художественная; </w:t>
      </w:r>
    </w:p>
    <w:p w:rsidR="0085138A" w:rsidRPr="00BE18D0" w:rsidRDefault="0085138A" w:rsidP="00BE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sym w:font="Symbol" w:char="F0B7"/>
      </w:r>
      <w:r w:rsidRPr="00BE18D0">
        <w:rPr>
          <w:rFonts w:ascii="Times New Roman" w:hAnsi="Times New Roman" w:cs="Times New Roman"/>
          <w:sz w:val="28"/>
          <w:szCs w:val="28"/>
        </w:rPr>
        <w:t xml:space="preserve"> социально-педагогическая; </w:t>
      </w:r>
    </w:p>
    <w:p w:rsidR="0085138A" w:rsidRPr="00BE18D0" w:rsidRDefault="0085138A" w:rsidP="00BE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sym w:font="Symbol" w:char="F0B7"/>
      </w:r>
      <w:r w:rsidRPr="00BE18D0">
        <w:rPr>
          <w:rFonts w:ascii="Times New Roman" w:hAnsi="Times New Roman" w:cs="Times New Roman"/>
          <w:sz w:val="28"/>
          <w:szCs w:val="28"/>
        </w:rPr>
        <w:t xml:space="preserve"> физкультурно-спортивная; </w:t>
      </w:r>
    </w:p>
    <w:p w:rsidR="0085138A" w:rsidRPr="00BE18D0" w:rsidRDefault="0085138A" w:rsidP="00BE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sym w:font="Symbol" w:char="F0B7"/>
      </w:r>
      <w:r w:rsidRPr="00BE18D0">
        <w:rPr>
          <w:rFonts w:ascii="Times New Roman" w:hAnsi="Times New Roman" w:cs="Times New Roman"/>
          <w:sz w:val="28"/>
          <w:szCs w:val="28"/>
        </w:rPr>
        <w:t xml:space="preserve"> туристско-краеведческая</w:t>
      </w:r>
    </w:p>
    <w:p w:rsidR="0085138A" w:rsidRPr="00BE18D0" w:rsidRDefault="0085138A" w:rsidP="00BE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С данной категорией детей проводятся профилактические беседы с ознакомительными презентациями, занятия с элементами тренинга, анкетирования, индивидуальные консультации, цикл бесед, с целью развития сплоченности коллектива, формирования речевой культуры подростков и коммуникативных способностей, формирования умения позитивно разрешать конфликтные ситуации.</w:t>
      </w:r>
    </w:p>
    <w:p w:rsidR="0085138A" w:rsidRPr="00BE18D0" w:rsidRDefault="0085138A" w:rsidP="0085138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На детей группы риска создаются</w:t>
      </w:r>
      <w:r w:rsidR="00B72B0B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социально-педагогические карты, где заполняются</w:t>
      </w:r>
      <w:r w:rsidR="00B72B0B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данные обучающегося, сведения о родителях, виды досуговой деятельности, которыми занят подросток.</w:t>
      </w:r>
    </w:p>
    <w:p w:rsidR="0085138A" w:rsidRPr="00BE18D0" w:rsidRDefault="0085138A" w:rsidP="0085138A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текущем учебном году социальным педагогом проведены мероприятия с детьми группы риска и детьми, обучающимися на базе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ДДТи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их родителями.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E18D0">
        <w:rPr>
          <w:rFonts w:ascii="Times New Roman" w:hAnsi="Times New Roman" w:cs="Times New Roman"/>
          <w:b/>
          <w:i/>
          <w:sz w:val="28"/>
          <w:szCs w:val="28"/>
        </w:rPr>
        <w:t>Тренинговые</w:t>
      </w:r>
      <w:proofErr w:type="spellEnd"/>
      <w:r w:rsidRPr="00BE18D0">
        <w:rPr>
          <w:rFonts w:ascii="Times New Roman" w:hAnsi="Times New Roman" w:cs="Times New Roman"/>
          <w:b/>
          <w:i/>
          <w:sz w:val="28"/>
          <w:szCs w:val="28"/>
        </w:rPr>
        <w:t xml:space="preserve"> занятия с </w:t>
      </w:r>
      <w:proofErr w:type="gramStart"/>
      <w:r w:rsidRPr="00BE18D0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BE18D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1.«Твори добро»;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2. «Я и моё здоровье»;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3. Воспитательное занятие с элементами тренинга «Искусство общения»;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4. «Жизненные ценности»;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5. на сплочение «Вместе весело шагать!»;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6. «Мои качества»;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7. «Организация детей и подростков группы риска»;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lastRenderedPageBreak/>
        <w:t>8. «Путешествие в страну мальчиков и девочек» занятие по гендерному воспитанию;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9.</w:t>
      </w:r>
      <w:r w:rsidRPr="00BE18D0">
        <w:rPr>
          <w:rFonts w:ascii="Times New Roman" w:hAnsi="Times New Roman" w:cs="Times New Roman"/>
          <w:iCs/>
          <w:sz w:val="28"/>
          <w:szCs w:val="28"/>
        </w:rPr>
        <w:t>«Преодолевая трудности»;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10. «Жили-были» на сплочение;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11. по ЗОЖ.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85138A" w:rsidRPr="00BE18D0" w:rsidRDefault="0085138A" w:rsidP="0085138A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8D0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Профилактические занятия с </w:t>
      </w:r>
      <w:proofErr w:type="gramStart"/>
      <w:r w:rsidRPr="00BE18D0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BE18D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138A" w:rsidRPr="00BE18D0" w:rsidRDefault="0085138A" w:rsidP="0085138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1. «Всё о вреде курения»;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2. «Здоровье в твоих руках»;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3. «Мир моих увлечений»;</w:t>
      </w:r>
    </w:p>
    <w:p w:rsidR="0085138A" w:rsidRPr="00BE18D0" w:rsidRDefault="0085138A" w:rsidP="0085138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4. «Хорошие и плохие привычки»;</w:t>
      </w:r>
    </w:p>
    <w:p w:rsidR="0085138A" w:rsidRPr="00BE18D0" w:rsidRDefault="0085138A" w:rsidP="0085138A">
      <w:pPr>
        <w:pStyle w:val="a3"/>
        <w:tabs>
          <w:tab w:val="left" w:pos="426"/>
          <w:tab w:val="left" w:pos="761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5. «Путь к успеху»;</w:t>
      </w:r>
      <w:r w:rsidRPr="00BE18D0">
        <w:rPr>
          <w:rFonts w:ascii="Times New Roman" w:hAnsi="Times New Roman" w:cs="Times New Roman"/>
          <w:sz w:val="28"/>
          <w:szCs w:val="28"/>
        </w:rPr>
        <w:tab/>
      </w:r>
    </w:p>
    <w:p w:rsidR="0085138A" w:rsidRPr="00BE18D0" w:rsidRDefault="0085138A" w:rsidP="0085138A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6. «Конфликт и пути его разрешения».</w:t>
      </w:r>
    </w:p>
    <w:p w:rsidR="0085138A" w:rsidRPr="00BE18D0" w:rsidRDefault="0085138A" w:rsidP="0085138A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85138A" w:rsidRPr="00BE18D0" w:rsidRDefault="0085138A" w:rsidP="0085138A">
      <w:pPr>
        <w:pStyle w:val="a3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8D0">
        <w:rPr>
          <w:rFonts w:ascii="Times New Roman" w:hAnsi="Times New Roman" w:cs="Times New Roman"/>
          <w:b/>
          <w:i/>
          <w:sz w:val="28"/>
          <w:szCs w:val="28"/>
        </w:rPr>
        <w:t xml:space="preserve">Анкетирования с </w:t>
      </w:r>
      <w:proofErr w:type="gramStart"/>
      <w:r w:rsidRPr="00BE18D0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BE18D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138A" w:rsidRPr="00BE18D0" w:rsidRDefault="0085138A" w:rsidP="0085138A">
      <w:pPr>
        <w:pStyle w:val="a3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85138A" w:rsidRPr="00BE18D0" w:rsidRDefault="0085138A" w:rsidP="0085138A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1.«Жестокое обращение с детьми»;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2. «Мои увлечения».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85138A" w:rsidRPr="00BE18D0" w:rsidRDefault="0085138A" w:rsidP="0085138A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8D0">
        <w:rPr>
          <w:rFonts w:ascii="Times New Roman" w:hAnsi="Times New Roman" w:cs="Times New Roman"/>
          <w:sz w:val="28"/>
          <w:szCs w:val="28"/>
        </w:rPr>
        <w:t>Проведено15 индивидуальных бесед с обучающимися, 24индивидуальные беседы с родителями.</w:t>
      </w:r>
      <w:proofErr w:type="gramEnd"/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8D0">
        <w:rPr>
          <w:rFonts w:ascii="Times New Roman" w:hAnsi="Times New Roman" w:cs="Times New Roman"/>
          <w:i/>
          <w:sz w:val="28"/>
          <w:szCs w:val="28"/>
        </w:rPr>
        <w:t>Консультационные профилактические беседы с родителями: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1.«Ребенок и компьютер»;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2. «Как научить ребенка справляться с гневом»;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3.«Трудовое воспитание в семье»;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4. «Хобби ребенка»;</w:t>
      </w:r>
    </w:p>
    <w:p w:rsidR="0085138A" w:rsidRPr="00BE18D0" w:rsidRDefault="0085138A" w:rsidP="0085138A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Style w:val="c23"/>
          <w:rFonts w:ascii="Times New Roman" w:hAnsi="Times New Roman" w:cs="Times New Roman"/>
          <w:sz w:val="28"/>
          <w:szCs w:val="28"/>
        </w:rPr>
        <w:t>5.«Как стать другом для своего ребенка» и др</w:t>
      </w:r>
      <w:r w:rsidRPr="00BE18D0">
        <w:rPr>
          <w:rFonts w:ascii="Times New Roman" w:hAnsi="Times New Roman" w:cs="Times New Roman"/>
          <w:sz w:val="28"/>
          <w:szCs w:val="28"/>
        </w:rPr>
        <w:t>.</w:t>
      </w:r>
    </w:p>
    <w:p w:rsidR="0085138A" w:rsidRPr="00BE18D0" w:rsidRDefault="0085138A" w:rsidP="0085138A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85138A" w:rsidRPr="00BE18D0" w:rsidRDefault="00FC2E7F" w:rsidP="0085138A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ab/>
      </w:r>
      <w:r w:rsidR="0085138A" w:rsidRPr="00BE18D0">
        <w:rPr>
          <w:rFonts w:ascii="Times New Roman" w:hAnsi="Times New Roman" w:cs="Times New Roman"/>
          <w:sz w:val="28"/>
          <w:szCs w:val="28"/>
        </w:rPr>
        <w:t xml:space="preserve">Родителям даны рекомендации по воспитанию </w:t>
      </w:r>
      <w:proofErr w:type="spellStart"/>
      <w:r w:rsidR="0085138A" w:rsidRPr="00BE18D0">
        <w:rPr>
          <w:rFonts w:ascii="Times New Roman" w:hAnsi="Times New Roman" w:cs="Times New Roman"/>
          <w:sz w:val="28"/>
          <w:szCs w:val="28"/>
        </w:rPr>
        <w:t>гиперактиных</w:t>
      </w:r>
      <w:proofErr w:type="spellEnd"/>
      <w:r w:rsidR="0085138A" w:rsidRPr="00BE18D0">
        <w:rPr>
          <w:rFonts w:ascii="Times New Roman" w:hAnsi="Times New Roman" w:cs="Times New Roman"/>
          <w:sz w:val="28"/>
          <w:szCs w:val="28"/>
        </w:rPr>
        <w:t>,</w:t>
      </w:r>
      <w:r w:rsidR="00BE18D0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85138A" w:rsidRPr="00BE18D0">
        <w:rPr>
          <w:rFonts w:ascii="Times New Roman" w:hAnsi="Times New Roman" w:cs="Times New Roman"/>
          <w:sz w:val="28"/>
          <w:szCs w:val="28"/>
        </w:rPr>
        <w:t>тревожных</w:t>
      </w:r>
      <w:r w:rsidR="00BE18D0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85138A" w:rsidRPr="00BE18D0">
        <w:rPr>
          <w:rFonts w:ascii="Times New Roman" w:hAnsi="Times New Roman" w:cs="Times New Roman"/>
          <w:sz w:val="28"/>
          <w:szCs w:val="28"/>
        </w:rPr>
        <w:t>детей,</w:t>
      </w:r>
      <w:r w:rsidR="00BE18D0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="0085138A"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 подросткового суицида</w:t>
      </w:r>
      <w:r w:rsidR="0085138A" w:rsidRPr="00BE18D0">
        <w:rPr>
          <w:rFonts w:ascii="Times New Roman" w:hAnsi="Times New Roman" w:cs="Times New Roman"/>
          <w:sz w:val="28"/>
          <w:szCs w:val="28"/>
        </w:rPr>
        <w:t>.</w:t>
      </w:r>
    </w:p>
    <w:p w:rsidR="0085138A" w:rsidRPr="00BE18D0" w:rsidRDefault="0085138A" w:rsidP="0085138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На официальном сайте ДДТ, в разделе «Родителям» размещается просветительская информация для родителей по темам:</w:t>
      </w:r>
    </w:p>
    <w:p w:rsidR="0085138A" w:rsidRPr="00BE18D0" w:rsidRDefault="0085138A" w:rsidP="003540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Методическая разработка «Семья – это счастье!»;</w:t>
      </w:r>
    </w:p>
    <w:p w:rsidR="0085138A" w:rsidRPr="00BE18D0" w:rsidRDefault="0085138A" w:rsidP="003540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«Трудные» дети: как помочь им преодолеть трудности?</w:t>
      </w:r>
    </w:p>
    <w:p w:rsidR="0085138A" w:rsidRPr="00BE18D0" w:rsidRDefault="0085138A" w:rsidP="003540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Профилактика наркомании подростков;</w:t>
      </w:r>
    </w:p>
    <w:p w:rsidR="0085138A" w:rsidRPr="00BE18D0" w:rsidRDefault="0085138A" w:rsidP="003540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Советы для родителей по профилактике подросткового суицида;</w:t>
      </w:r>
    </w:p>
    <w:p w:rsidR="0085138A" w:rsidRPr="00BE18D0" w:rsidRDefault="0085138A" w:rsidP="003540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и как увлекаются подростки;</w:t>
      </w:r>
    </w:p>
    <w:p w:rsidR="0085138A" w:rsidRPr="00BE18D0" w:rsidRDefault="0085138A" w:rsidP="003540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семейных ценностей;</w:t>
      </w:r>
    </w:p>
    <w:p w:rsidR="0085138A" w:rsidRPr="00BE18D0" w:rsidRDefault="0085138A" w:rsidP="003540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Профилактика правонарушений среди детей и подростков;</w:t>
      </w:r>
    </w:p>
    <w:p w:rsidR="0085138A" w:rsidRPr="00BE18D0" w:rsidRDefault="0085138A" w:rsidP="00354008">
      <w:pPr>
        <w:pStyle w:val="a3"/>
        <w:numPr>
          <w:ilvl w:val="0"/>
          <w:numId w:val="4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Методические рекомендации по трудовому воспитанию.</w:t>
      </w:r>
    </w:p>
    <w:p w:rsidR="0085138A" w:rsidRPr="00BE18D0" w:rsidRDefault="0085138A" w:rsidP="0085138A">
      <w:pPr>
        <w:spacing w:before="120"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педагогами ДДТ и учителями образовательных организаций города и района проведены 3 мероприятия:</w:t>
      </w:r>
    </w:p>
    <w:p w:rsidR="0085138A" w:rsidRPr="00BE18D0" w:rsidRDefault="0085138A" w:rsidP="008513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1.Тренинг на сплочение «Мы одна команда!»;</w:t>
      </w:r>
    </w:p>
    <w:p w:rsidR="0085138A" w:rsidRPr="00BE18D0" w:rsidRDefault="0085138A" w:rsidP="008513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2.Семинар «Профилактика правонарушений среди несовершеннолетних, находящихся в трудной жизненной ситуации»;</w:t>
      </w:r>
    </w:p>
    <w:p w:rsidR="0085138A" w:rsidRPr="00BE18D0" w:rsidRDefault="0085138A" w:rsidP="008513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3. Тренинг «Искусство общения в подростковой среде».</w:t>
      </w:r>
    </w:p>
    <w:p w:rsidR="0085138A" w:rsidRPr="00BE18D0" w:rsidRDefault="0085138A" w:rsidP="008513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sz w:val="28"/>
          <w:szCs w:val="28"/>
        </w:rPr>
        <w:t>Педагогом-психологом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Дома детского творчества проводятся следующие мероприятия: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Диагностическая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  <w:u w:val="single"/>
        </w:rPr>
        <w:t>работа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18D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запросам педагогов, родителей и обучающихся, а также в соответствии с планом работы педагога-психолога проводилась диагностика: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-готовности к школьному обучению, 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-уровня адаптации к ДДТ, 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-уровня тревожности 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E18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-исследование детско-родительских отношений, 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-уровень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>-культурной идентичности,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-лидерских качеств, 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-уровень креативности, 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номофобии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-уровень эмоционального выгорания педагогов и так далее.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Развивающая и коррекционная работа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результатам диагностик и по запросам педагогов и родителей. Она включает: 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-тренинги лидерских, коммуникативных качеств;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-снятие экзаменационного стресса у выпускников;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-коррекция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>, агрессивного поведения;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-коррекция эмоциональной и познавательной сферы;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-профилактика суицидальных поступков;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-работа с детьми с ОВЗ и подростками «группы риска».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Консультативная работа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Cs/>
          <w:sz w:val="28"/>
          <w:szCs w:val="28"/>
        </w:rPr>
        <w:t>Консультирование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 проводилось как групповое, так индивидуальное: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E18D0">
        <w:rPr>
          <w:rFonts w:ascii="Times New Roman" w:eastAsia="Times New Roman" w:hAnsi="Times New Roman" w:cs="Times New Roman"/>
          <w:bCs/>
          <w:sz w:val="28"/>
          <w:szCs w:val="28"/>
        </w:rPr>
        <w:t>педагогов</w:t>
      </w:r>
      <w:r w:rsidRPr="00BE18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с целью выработки единых подходов к воспитанию и обучению (нежелание и неумение учиться у некоторых детей, общение со сверстниками и формирование детского коллектива, методы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работы со школьниками, проблемы личного характера и др.).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E18D0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 (отсутствие у ребенка интересов, нежелание учиться, агрессивность, уровень развития детей, способы коррекции познавательных процессов в домашних условиях и т.д.).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E18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(взаимоотношения со сверстниками и взрослыми, профессиональное и личностное самоопределение и т.д.).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  <w:u w:val="single"/>
        </w:rPr>
        <w:t>Просветительская и профилактическая работа: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классный час «Грязные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слова»;тренинг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по пониманию инвалидности «Мы разные, но равные»; игра «Выборы воеводы Дона», направленная на популяризацию участия в выборах; просмотр и обсуждение фильма «Невыученный урок 14/41»; семинары-практикумы для педагогов ДДТ, советников директоров по воспитательной работе, молодых педагогов, учителей школ Белокалитвинского </w:t>
      </w:r>
      <w:proofErr w:type="spellStart"/>
      <w:r w:rsidRPr="00BE18D0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E18D0">
        <w:rPr>
          <w:rFonts w:ascii="Times New Roman" w:eastAsia="Times New Roman" w:hAnsi="Times New Roman" w:cs="Times New Roman"/>
          <w:sz w:val="28"/>
          <w:szCs w:val="28"/>
        </w:rPr>
        <w:t>амятки</w:t>
      </w:r>
      <w:proofErr w:type="spellEnd"/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и родителей на сайте ДДТ.</w:t>
      </w:r>
    </w:p>
    <w:p w:rsidR="0085138A" w:rsidRPr="00BE18D0" w:rsidRDefault="0085138A" w:rsidP="00D7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 w:rsidRPr="00BE18D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методическая работа педагога-психолога включает в себя разработку анкет, опросников на актуальные темы, заполнение справок, ведение журналов, а также подготовку материалов для диагностики, развивающих занятий, тренингов, мастер</w:t>
      </w:r>
      <w:r w:rsidRPr="00BE18D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классов и многого другого.</w:t>
      </w:r>
    </w:p>
    <w:p w:rsidR="00D170AD" w:rsidRDefault="00D170AD" w:rsidP="008513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7BB" w:rsidRPr="00BE18D0" w:rsidRDefault="00D170AD" w:rsidP="00D170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7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E77BB" w:rsidRPr="00BE18D0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9E77BB" w:rsidRPr="00BE18D0" w:rsidRDefault="009E77BB" w:rsidP="009E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7BB" w:rsidRPr="00BE18D0" w:rsidRDefault="009E77BB" w:rsidP="009E7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27.06.2022 № 401 2023 год объявлен Годом педагога и наставника.</w:t>
      </w:r>
      <w:r w:rsidRPr="00BE18D0">
        <w:t xml:space="preserve">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 xml:space="preserve">В МБУ ДО ДДТ в </w:t>
      </w:r>
      <w:r w:rsidRPr="00BE18D0">
        <w:rPr>
          <w:rFonts w:ascii="Times New Roman" w:hAnsi="Times New Roman" w:cs="Times New Roman"/>
          <w:sz w:val="28"/>
          <w:szCs w:val="28"/>
        </w:rPr>
        <w:lastRenderedPageBreak/>
        <w:t xml:space="preserve">преддверии Года педагога и наставника на основании Распоряжения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с целью достижения результата показателя регионального проекта «Современная школа» национального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проекта «Образование» «Не менее 70% обучающихся общеобразовательных организаций вовлечены в различные формы сопровождения и наставничества»,  приказа МБУ ДО ДДТ от 31.08 2022  №  209 «О внедрении целевой модели  наставничества в МБУ ДО ДДТ» Домом детского творчества в отчетном году осуществлялась работа по внедрению целевой модели наставничества. Утверждена «Дорожная карта» реализации целевой модели наставничества в МБУ ДО ДДТ на 2022– 2023 учебный год. 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:  Положение о наставничестве в МБУ ДО ДДТ; Программа Целевой модели наставничества в МБУ ДО ДДТ на 2022-2023 учебный год. 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координатор и куратор наставнических пар. Выбрана модель наставничества «педагог-педагог». Назначены наставники и сформированы 4 наставнические пары (Приказ МБУ ДО ДДТ от 09.09.2022 № 244 «О назначении наставников и формировании наставнических пар»; Приказ МБУ ДО ДДТ от 11.10.2022 № 270/1 «О назначении наставника и формировании наставнической пары»). Наставниками являются опытные педагогические работник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методисты Дома детского творчества: Холодова Н.А., Захарова Н.Ф., Толстенева К.Т., Бондаренко Н.П., Наставниками разработаны программы по наставничеству в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с которыми в течение учебного года осуществлялось сопровождение молодых и вновь прибывших педагогов.</w:t>
      </w:r>
    </w:p>
    <w:p w:rsidR="009E77BB" w:rsidRPr="00BE18D0" w:rsidRDefault="009E77BB" w:rsidP="009E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16.01.2023 был проведен семинар-практикум «Наставничество в дополнительном образовании, как эффективный ресурс личностного роста педагогов» (Егорова М.В., заместитель директора по ОМР). </w:t>
      </w:r>
    </w:p>
    <w:p w:rsidR="009E77BB" w:rsidRPr="00BE18D0" w:rsidRDefault="009E77BB" w:rsidP="009E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С 01 по 27.02.2023 года наставническая пара Толстенева К.Т – Савченко Н.А. (туристско-краеведческая направленность) приняли участие в первом региональном Интернет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онкурсе «Наставник Дона», который был организован и проведен ГБУ ДПО РО РИПК и ППРО. По итогам конкурса Толстенева К.Т., как получила сертификат участника.  </w:t>
      </w:r>
    </w:p>
    <w:p w:rsidR="009E77BB" w:rsidRPr="00BE18D0" w:rsidRDefault="009E77BB" w:rsidP="009E7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МБУ ДО ДДТ является МОЦ ДОД Белокалитвинского района</w:t>
      </w:r>
      <w:r w:rsidRPr="00BE18D0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Белокалитвинского района от 17.02.2023 № 255) и занимается внедрением Целевой модели дополнительного образования детей в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районе. 43 программы проходят региональную экспертизу НОК. На муниципальном уровне принято </w:t>
      </w:r>
      <w:r w:rsidRPr="00BE18D0">
        <w:rPr>
          <w:rFonts w:ascii="Times New Roman" w:hAnsi="Times New Roman" w:cs="Times New Roman"/>
          <w:b/>
          <w:sz w:val="28"/>
          <w:szCs w:val="28"/>
        </w:rPr>
        <w:t>11</w:t>
      </w:r>
      <w:r w:rsidRPr="00BE18D0">
        <w:rPr>
          <w:rFonts w:ascii="Times New Roman" w:hAnsi="Times New Roman" w:cs="Times New Roman"/>
          <w:sz w:val="28"/>
          <w:szCs w:val="28"/>
        </w:rPr>
        <w:t xml:space="preserve"> нормативных актов.  В рамках информационно-разъяснительной кампании состоялось 3 встречи: с руководителями образовательных организаций, в том числе с руководителями дополнительного образования детей Белокалитвинского района и педагогическими работниками дополнительного образования.   </w:t>
      </w:r>
    </w:p>
    <w:p w:rsidR="009E77BB" w:rsidRPr="00BE18D0" w:rsidRDefault="009E77BB" w:rsidP="009E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2022-2023 учебном году методическая работа осуществлялась </w:t>
      </w:r>
      <w:r w:rsidRPr="00BE18D0">
        <w:rPr>
          <w:rFonts w:ascii="Times New Roman" w:hAnsi="Times New Roman" w:cs="Times New Roman"/>
          <w:b/>
          <w:sz w:val="28"/>
          <w:szCs w:val="28"/>
        </w:rPr>
        <w:t xml:space="preserve">по единой методической теме: «Совершенствование форм и методов работы по </w:t>
      </w:r>
      <w:r w:rsidRPr="00BE18D0">
        <w:rPr>
          <w:rFonts w:ascii="Times New Roman" w:hAnsi="Times New Roman" w:cs="Times New Roman"/>
          <w:b/>
          <w:sz w:val="28"/>
          <w:szCs w:val="28"/>
        </w:rPr>
        <w:lastRenderedPageBreak/>
        <w:t>становлению гражданского самосознания личности обучающихся в условиях инновационной деятельности».</w:t>
      </w:r>
    </w:p>
    <w:p w:rsidR="009E77BB" w:rsidRPr="00BE18D0" w:rsidRDefault="009E77BB" w:rsidP="009E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 xml:space="preserve">Научно-методическая работа в МБУ ДО Доме детского творчества реализуется в соответствии с Концепцией и программой развития «Мы новое поколение России» (срок реализации с 2018 по 2023 г), в основу которой заложены принципы единства целостности образования, системной организации управления, развитие индивидуальности ребенка, творческой самореализации и др.; </w:t>
      </w:r>
      <w:r w:rsidRPr="00BE18D0">
        <w:rPr>
          <w:rFonts w:ascii="Times New Roman" w:hAnsi="Times New Roman" w:cs="Times New Roman"/>
          <w:bCs/>
          <w:sz w:val="28"/>
          <w:szCs w:val="28"/>
        </w:rPr>
        <w:t>перспективным планом работы МБУ ДО ДДТ на 2022-2023 учебный год;</w:t>
      </w:r>
      <w:proofErr w:type="gram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положениями о педагогическом и методическом совете. Является важнейшим средством в достижении качественного уровня процесса образования и повышения профессионального мастерства педагогов, связующим в единое целое всю систему работы Дома детского творчества. Она способствует рациональному и оперативному использованию педагогами новых методик, приемов, технологий, форм обучения и воспитания.</w:t>
      </w:r>
      <w:r w:rsidRPr="00BE18D0"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В соответствии с целями и задачами образовательной и инновационной деятельности педагогами дополнительного образования подбирается дидактический, методический и диагностический инструментарий к дополнительным общеобразовательным общеразвивающим программам.</w:t>
      </w:r>
    </w:p>
    <w:p w:rsidR="009E77BB" w:rsidRPr="00BE18D0" w:rsidRDefault="009E77BB" w:rsidP="009E7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соответствии с данными тенденциями, приоритетной целью методической работы в 2022-2023 учебном году осуществлялось непрерывное профессиональное образование педагогических кадров, развитие педагогического мастерства, повышение уровня профессионального саморазвития педагогов. Определение механизмов реализации стратегических линий государственной политики в контексте новых законодательных и программных документов вопроса становления гражданской идентичности как основы формирования социально-культурной идентичности.</w:t>
      </w:r>
      <w:r w:rsidRPr="00BE18D0">
        <w:rPr>
          <w:rFonts w:ascii="Times New Roman" w:hAnsi="Times New Roman" w:cs="Times New Roman"/>
          <w:sz w:val="28"/>
          <w:szCs w:val="28"/>
        </w:rPr>
        <w:tab/>
        <w:t xml:space="preserve"> Действуют: педагогический совет, методический совет, творческие группы педагогов. Проводятся семинары, семинары-практикумы, мастер-классы.</w:t>
      </w:r>
    </w:p>
    <w:p w:rsidR="009E77BB" w:rsidRPr="00BE18D0" w:rsidRDefault="009E77BB" w:rsidP="009E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Педагоги Дома творчества ежегодно реализуют свой потенциал и принимают участие в мероприятиях, связанных с научно-методической работой, в том числе и в режиме онлайн: </w:t>
      </w:r>
    </w:p>
    <w:p w:rsidR="009E77BB" w:rsidRPr="00BE18D0" w:rsidRDefault="009E77BB" w:rsidP="00D170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участие в районных, региональных, научно-практических конференциях и семинарах;</w:t>
      </w:r>
    </w:p>
    <w:p w:rsidR="009E77BB" w:rsidRPr="00BE18D0" w:rsidRDefault="009E77BB" w:rsidP="00D170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работа творческих групп педагогов;</w:t>
      </w:r>
    </w:p>
    <w:p w:rsidR="009E77BB" w:rsidRPr="00BE18D0" w:rsidRDefault="009E77BB" w:rsidP="00D170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 работа педагогов по реализации инновационных педагогических и образовательных проектов;</w:t>
      </w:r>
    </w:p>
    <w:p w:rsidR="009E77BB" w:rsidRPr="00BE18D0" w:rsidRDefault="009E77BB" w:rsidP="00D170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дистанционные, очные, заочные, курсы повышения квалификации, участие педагогов в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>;</w:t>
      </w:r>
    </w:p>
    <w:p w:rsidR="009E77BB" w:rsidRPr="00BE18D0" w:rsidRDefault="009E77BB" w:rsidP="00D170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психолого-педагогические тренинги;</w:t>
      </w:r>
    </w:p>
    <w:p w:rsidR="009E77BB" w:rsidRPr="00BE18D0" w:rsidRDefault="009E77BB" w:rsidP="00D170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9E77BB" w:rsidRPr="00BE18D0" w:rsidRDefault="009E77BB" w:rsidP="00D170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9E77BB" w:rsidRPr="00BE18D0" w:rsidRDefault="009E77BB" w:rsidP="009E77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Педагогический коллектив активно представляет результаты своей деятельности на конференциях, семинарах, совещаниях, конкурсах. Методические материалы педагогических работников размещаются на официальном сайте ДДТ в разделе «Педагогам».</w:t>
      </w:r>
    </w:p>
    <w:p w:rsidR="009E77BB" w:rsidRPr="00BE18D0" w:rsidRDefault="009E77BB" w:rsidP="009E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7BB" w:rsidRPr="00BE18D0" w:rsidRDefault="009E77BB" w:rsidP="009E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lastRenderedPageBreak/>
        <w:t>МБУ ДО ДДТ  в 2022-2023 учебном году были организованы и  проведены:</w:t>
      </w:r>
    </w:p>
    <w:p w:rsidR="009E77BB" w:rsidRPr="00BE18D0" w:rsidRDefault="009E77BB" w:rsidP="009E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1C" w:rsidRPr="00BE18D0" w:rsidRDefault="0000431C" w:rsidP="000043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>Заседания педагогических советов по темам:</w:t>
      </w:r>
    </w:p>
    <w:p w:rsidR="0000431C" w:rsidRPr="00BE18D0" w:rsidRDefault="0000431C" w:rsidP="000043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E77BB" w:rsidRPr="00BE18D0" w:rsidRDefault="009E77BB" w:rsidP="009E77B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BE18D0">
        <w:rPr>
          <w:rFonts w:ascii="Times New Roman" w:hAnsi="Times New Roman" w:cs="Times New Roman"/>
          <w:sz w:val="28"/>
          <w:szCs w:val="28"/>
        </w:rPr>
        <w:t xml:space="preserve">педагогических советов, из них </w:t>
      </w:r>
      <w:r w:rsidRPr="00BE18D0">
        <w:rPr>
          <w:rFonts w:ascii="Times New Roman" w:hAnsi="Times New Roman" w:cs="Times New Roman"/>
          <w:bCs/>
          <w:sz w:val="28"/>
          <w:szCs w:val="28"/>
        </w:rPr>
        <w:t>4 очередных заседания и 10 внеочередных.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1. Цели, задачи и направления деятельности МБУ ДО ДДТ на 2022–2023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Pr="00BE18D0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BE18D0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(31.08.2022 №1)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2. О принятии дополнительной общеобразовательной общеразвивающей программы «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Микс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». (07.09.2022,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3. О переизбрании членов методического совета МБУ ДО ДДТ.  О принятии дополнительной общеобразовательной общеразвивающей программы «Аплодисменты».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(26.09.2022,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4. О принятии адаптированных дополнительных общеобразовательных общеразвивающих программ педагогов МБУ ДО ДДТ.</w:t>
      </w:r>
      <w:r w:rsidRPr="00BE18D0">
        <w:t xml:space="preserve"> (</w:t>
      </w:r>
      <w:r w:rsidRPr="00BE18D0">
        <w:rPr>
          <w:rFonts w:ascii="Times New Roman" w:hAnsi="Times New Roman" w:cs="Times New Roman"/>
          <w:bCs/>
          <w:sz w:val="28"/>
          <w:szCs w:val="28"/>
        </w:rPr>
        <w:t>01.10.2022,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5. О принятии адаптированной дополнительной общеобразовательной общеразвивающей программы «Будь здоров!».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(11.10.2022,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6.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О принятии дополнительной общеобразовательной общеразвивающей программы «Современное пятиборье»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(01.11.2022,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7. О принятии дополнительной общеобразовательной общеразвивающей программы «Улыбка».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(23.11.2022,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8. О принятии дополнительной общеобразовательной общеразвивающей программы «Мир движений».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(01.12.2022,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9. О результатах реализации проекта «Память о прошлом храним» - победителя конкурса Фонда президентских грантов-2022 (15.12.2022 №2</w:t>
      </w:r>
      <w:proofErr w:type="gramStart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BE18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10. О принятии дополнительной общеобразовательной общеразвивающей программы педагогов МБУ ДО ДДТ. (01.02.2023,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11. О принятии дополнительной общеобразовательной общеразвивающей программы «По страницам истории». (09.02.2023,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12. О принятии дополнительной общеобразовательной общеразвивающей программы «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».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(02.03.2023, внеочередное заседание).</w:t>
      </w:r>
    </w:p>
    <w:p w:rsidR="009E77BB" w:rsidRPr="00BE18D0" w:rsidRDefault="009E77BB" w:rsidP="009E77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13. Промежуточные итоги реализации областного инновационного проекта «</w:t>
      </w:r>
      <w:r w:rsidRPr="00BE18D0">
        <w:rPr>
          <w:rFonts w:ascii="Times New Roman" w:hAnsi="Times New Roman"/>
          <w:sz w:val="28"/>
          <w:szCs w:val="28"/>
        </w:rPr>
        <w:t>Становление гражданского самосознания личности обучающихся как основа формирования социально-культурной идентичности в условиях учреждения дополнительного образования детей». О принятии дополнительных общеобразовательных общеразвивающих программ педагогов дополнительного образования, для последующего прохождения экспертизы НОК. (27.04.2023 №3).</w:t>
      </w:r>
    </w:p>
    <w:p w:rsidR="009E77BB" w:rsidRPr="00BE18D0" w:rsidRDefault="009E77BB" w:rsidP="009E77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14. </w:t>
      </w:r>
      <w:r w:rsidRPr="00BE18D0">
        <w:rPr>
          <w:rFonts w:ascii="Times New Roman" w:hAnsi="Times New Roman" w:cs="Times New Roman"/>
          <w:bCs/>
          <w:sz w:val="28"/>
          <w:szCs w:val="28"/>
        </w:rPr>
        <w:t>Итоги работы педагогического коллектива Дома детского творчества за 2022-2023 учебный год.</w:t>
      </w:r>
      <w:r w:rsidRPr="00BE18D0">
        <w:t xml:space="preserve"> </w:t>
      </w:r>
      <w:r w:rsidRPr="00BE18D0">
        <w:rPr>
          <w:rFonts w:ascii="Times New Roman" w:hAnsi="Times New Roman" w:cs="Times New Roman"/>
        </w:rPr>
        <w:t xml:space="preserve">О </w:t>
      </w:r>
      <w:r w:rsidRPr="00BE18D0">
        <w:rPr>
          <w:rFonts w:ascii="Times New Roman" w:hAnsi="Times New Roman" w:cs="Times New Roman"/>
          <w:sz w:val="28"/>
          <w:szCs w:val="28"/>
        </w:rPr>
        <w:t>с</w:t>
      </w:r>
      <w:r w:rsidRPr="00BE18D0">
        <w:rPr>
          <w:rFonts w:ascii="Times New Roman" w:hAnsi="Times New Roman" w:cs="Times New Roman"/>
          <w:bCs/>
          <w:sz w:val="28"/>
          <w:szCs w:val="28"/>
        </w:rPr>
        <w:t>огласование летних дополнительных общеобразовательных общеразвивающих программ. Об утверждении состава методического совета на 2023-2024 учебный год (31.05.2023 №4).</w:t>
      </w:r>
    </w:p>
    <w:p w:rsidR="009E77BB" w:rsidRPr="00BE18D0" w:rsidRDefault="009E77BB" w:rsidP="009E77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15. О выдвижении кандидатуры Аракчеевой Татьяны Геннадьевны, педагога дополнительного образования на награждение Благодарственным письмом министерства общего и профессионального образования РО (20.06.2023 внеочередное заседание)</w:t>
      </w:r>
    </w:p>
    <w:p w:rsidR="009E77BB" w:rsidRPr="00BE18D0" w:rsidRDefault="009E77BB" w:rsidP="009E77BB">
      <w:pPr>
        <w:pStyle w:val="a3"/>
        <w:tabs>
          <w:tab w:val="left" w:pos="426"/>
        </w:tabs>
        <w:spacing w:line="240" w:lineRule="auto"/>
        <w:ind w:left="0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Увеличение количества внеочередных заседаний связано с необходимостью принятия дополнительных общеобразовательных общеразвивающих программ вновь прибывших педагогов дополнительного образования. 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31C" w:rsidRPr="00BE18D0" w:rsidRDefault="0000431C" w:rsidP="0000431C">
      <w:pPr>
        <w:pStyle w:val="a3"/>
        <w:tabs>
          <w:tab w:val="left" w:pos="3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>Заседания методических советов по темам:</w:t>
      </w:r>
    </w:p>
    <w:p w:rsidR="0000431C" w:rsidRPr="00BE18D0" w:rsidRDefault="0000431C" w:rsidP="0000431C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5941" w:rsidRPr="00BE18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E18D0">
        <w:rPr>
          <w:rFonts w:ascii="Times New Roman" w:hAnsi="Times New Roman" w:cs="Times New Roman"/>
          <w:bCs/>
          <w:sz w:val="28"/>
          <w:szCs w:val="28"/>
        </w:rPr>
        <w:t>методических советов, из них</w:t>
      </w:r>
      <w:r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4 очередных заседания и </w:t>
      </w:r>
      <w:r w:rsidR="006B5941" w:rsidRPr="00BE18D0">
        <w:rPr>
          <w:rFonts w:ascii="Times New Roman" w:hAnsi="Times New Roman" w:cs="Times New Roman"/>
          <w:bCs/>
          <w:sz w:val="28"/>
          <w:szCs w:val="28"/>
        </w:rPr>
        <w:t>9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внеочередных: 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1. Об избрании секретаря методического совета на 2022-2023 учебный год. Обсуждение перспективного плана работы Дома детского творчества на 2022-2023 учебный год. Согласование графика проведения аттестации педагогических работников на 2022-2023 учебный год. Согласование дополнительных общеобразовательных общеразвивающих программ. (30.08.2022 №1).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2. О согласовании дополнительной общеобразовательной общеразвивающей программы «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Микс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». (07.09.2022 внеочередное). 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3. О согласовании дополнительной общеобразовательной общеразвивающей программы «Аплодисменты».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(26.09.2022 внеочередное).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4. О согласовании адаптированных дополнительных общеобразовательных общеразвивающих программ педагогов МБУ ДО ДДТ. (01.10.2022</w:t>
      </w:r>
      <w:r w:rsidRPr="00BE18D0"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5. О согласовании адаптированной дополнительной общеобразовательной общеразвивающей программы «Будь здоров!». (11.10.2022,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6. О согласовании дополнительной общеобразовательной общеразвивающей программы «Современное пятиборье» (01.11.2022,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7. Согласование </w:t>
      </w:r>
      <w:proofErr w:type="gramStart"/>
      <w:r w:rsidRPr="00BE18D0">
        <w:rPr>
          <w:rFonts w:ascii="Times New Roman" w:hAnsi="Times New Roman" w:cs="Times New Roman"/>
          <w:bCs/>
          <w:sz w:val="28"/>
          <w:szCs w:val="28"/>
        </w:rPr>
        <w:t>методики мониторинга качества освоения дополнительных общеобразовательных программ</w:t>
      </w:r>
      <w:proofErr w:type="gramEnd"/>
      <w:r w:rsidRPr="00BE18D0">
        <w:rPr>
          <w:rFonts w:ascii="Times New Roman" w:hAnsi="Times New Roman" w:cs="Times New Roman"/>
          <w:bCs/>
          <w:sz w:val="28"/>
          <w:szCs w:val="28"/>
        </w:rPr>
        <w:t>. О принятии дополнительной общеобразовательной общеразвивающей программы «Улыбка».  (23.11.2022 №2).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8. Согласование дополнительной общеобразовательной общеразвивающей программы «Мир движений». (01.12.2022,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9. О согласовании дополнительной общеобразовательной общеразвивающей программы «Современное пятиборье» (01.02.2023 внеочередное заседание).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10. О согласовании дополнительной общеобразовательной общеразвивающей программы «По страницам истории» (09.02.2023 внеочередное заседание).</w:t>
      </w:r>
    </w:p>
    <w:p w:rsidR="009E77BB" w:rsidRPr="00BE18D0" w:rsidRDefault="009E77BB" w:rsidP="009E77BB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11.</w:t>
      </w:r>
      <w:r w:rsidRPr="00BE18D0">
        <w:rPr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О согласовании дополнительной общеобразовательной общеразвивающей программы «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» (02.03.2023 №3).</w:t>
      </w:r>
    </w:p>
    <w:p w:rsidR="009E77BB" w:rsidRPr="00BE18D0" w:rsidRDefault="009E77BB" w:rsidP="009E77BB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12. О согласовании   и  дополнительных общеобразовательных общеразвивающих программ педагогов дополнительного образования, для последующего прохождения экспертизы НОК (26.04.2023)</w:t>
      </w:r>
    </w:p>
    <w:p w:rsidR="009E77BB" w:rsidRPr="00BE18D0" w:rsidRDefault="009E77BB" w:rsidP="009E77B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BE18D0">
        <w:rPr>
          <w:rFonts w:ascii="Times New Roman" w:hAnsi="Times New Roman" w:cs="Times New Roman"/>
          <w:color w:val="000000" w:themeColor="text1"/>
          <w:sz w:val="28"/>
          <w:szCs w:val="28"/>
        </w:rPr>
        <w:t>Анализ работы методической деятельности Дома детского творчества за 2022–2023 учебный год. Подготовка к проведению педагогического совета «Анализ результативности работы педагогического коллектива МБУ ДО ДДТ за 2022–2023 учебный год. Согласование дополнительных общеобразовательных общеразвивающих программ (на летний период) (26.05.2023 № 4).</w:t>
      </w:r>
    </w:p>
    <w:p w:rsidR="009E77BB" w:rsidRPr="00BE18D0" w:rsidRDefault="009E77BB" w:rsidP="009E77BB">
      <w:pPr>
        <w:pStyle w:val="a3"/>
        <w:spacing w:line="240" w:lineRule="auto"/>
        <w:ind w:left="0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Увеличение количества внеочередных заседаний связано с необходимостью согласования дополнительных общеобразовательных общеразвивающих программ вновь прибывших педагогов дополнительного образования.</w:t>
      </w:r>
    </w:p>
    <w:p w:rsidR="009E77BB" w:rsidRPr="00BE18D0" w:rsidRDefault="009E77BB" w:rsidP="009E77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Администрацией Дома детского творчества уделяется большое внимание повышению профессиональной компетентности и творческого потенциала педагогов. С целью создания благоприятных условий для профессионально личностного роста для педагогов проводятся семинары, семинары-практикумы.</w:t>
      </w:r>
    </w:p>
    <w:p w:rsidR="009E77BB" w:rsidRPr="00BE18D0" w:rsidRDefault="009E77BB" w:rsidP="009E77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7BB" w:rsidRPr="00BE18D0" w:rsidRDefault="009E77BB" w:rsidP="009E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Так за отчетный период были </w:t>
      </w:r>
      <w:r w:rsidRPr="00BE18D0">
        <w:rPr>
          <w:rFonts w:ascii="Times New Roman" w:hAnsi="Times New Roman" w:cs="Times New Roman"/>
          <w:sz w:val="28"/>
          <w:szCs w:val="28"/>
          <w:u w:val="single"/>
        </w:rPr>
        <w:t xml:space="preserve">проведены </w:t>
      </w:r>
      <w:r w:rsidRPr="00BE18D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E18D0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 (семинары, семинары-практикумы, тренинги)</w:t>
      </w:r>
      <w:r w:rsidRPr="00BE18D0">
        <w:rPr>
          <w:rFonts w:ascii="Times New Roman" w:hAnsi="Times New Roman" w:cs="Times New Roman"/>
          <w:sz w:val="28"/>
          <w:szCs w:val="28"/>
        </w:rPr>
        <w:t>, что на 3 мероприятия больше чем в прошлом году (5).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1. Семинар-практикум: Опыт лучшей практики социального проектирования волонтерского отряда «Открытое сердце» на примере проекта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обедителя «PRO выбор» XIX Всероссийского конкурса «Моя страна –моя Россия» в номинации «Мое здоровье». 2.Методы и способы мотивации педагогов и обучающихся дополнительного образования к участию в социально-значимых проектах. (15.09.2022 Аракчеева Т.Г., педагог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>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2. Семинар: «Патриотическое воспитание как фактор формирования Гражданина Патриота. Формы патриотического воспитания обучающих различных возрастных категорий». (20.10.2022 Толстенева К.Т., методист).</w:t>
      </w:r>
    </w:p>
    <w:p w:rsidR="009E77BB" w:rsidRPr="00BE18D0" w:rsidRDefault="009E77BB" w:rsidP="009E77BB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3. Тренинг на сплочение детско-подросткового коллектива «Вместе весело шагать». (03.11.2022 Санакоева Т.А. социальный педагог).</w:t>
      </w:r>
    </w:p>
    <w:p w:rsidR="009E77BB" w:rsidRPr="00BE18D0" w:rsidRDefault="009E77BB" w:rsidP="009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4. </w:t>
      </w:r>
      <w:r w:rsidRPr="00BE18D0">
        <w:rPr>
          <w:rFonts w:ascii="Times New Roman" w:hAnsi="Times New Roman"/>
          <w:sz w:val="28"/>
          <w:szCs w:val="28"/>
        </w:rPr>
        <w:t>Семина</w:t>
      </w:r>
      <w:proofErr w:type="gramStart"/>
      <w:r w:rsidRPr="00BE18D0">
        <w:rPr>
          <w:rFonts w:ascii="Times New Roman" w:hAnsi="Times New Roman"/>
          <w:sz w:val="28"/>
          <w:szCs w:val="28"/>
        </w:rPr>
        <w:t>р-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практикум «Действия сотрудников МБУ ДО ДДТ при возникновении ЧС». (17.11.2022 Бережной В.Н., </w:t>
      </w:r>
      <w:r w:rsidRPr="00BE18D0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r w:rsidRPr="00BE18D0">
        <w:rPr>
          <w:rFonts w:ascii="Times New Roman" w:hAnsi="Times New Roman"/>
          <w:sz w:val="28"/>
          <w:szCs w:val="28"/>
        </w:rPr>
        <w:t>).</w:t>
      </w:r>
    </w:p>
    <w:p w:rsidR="009E77BB" w:rsidRPr="00BE18D0" w:rsidRDefault="009E77BB" w:rsidP="009E77BB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5 Семинар: «Наставничество в дополнительном образовании, как эффективный ресурс личностного роста педагогов», в рамках Года педагога и наставника (Указ Президента Российской Федерации Путина В.В. от 27 июня 2022 года № 401 «О проведении в Российской Федерации Года педагога и наставника».) (16.01.2023 Егорова М.В.,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по ОМР).</w:t>
      </w:r>
    </w:p>
    <w:p w:rsidR="009E77BB" w:rsidRPr="00BE18D0" w:rsidRDefault="009E77BB" w:rsidP="00D75A39">
      <w:pPr>
        <w:pStyle w:val="a3"/>
        <w:tabs>
          <w:tab w:val="left" w:pos="567"/>
          <w:tab w:val="left" w:pos="709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6. Семинар-практикум: «Профилактика правонарушений среди несовершеннолетних, находящихся в трудной жизненной ситуации» (02.02.2023 Санакоева Т.А. социальный педагог).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7. Семинар-практикум: «Способы снятия психоэмоционального напряжения в семьях с детьми с ОВЗ» (16.02.2023 </w:t>
      </w:r>
      <w:r w:rsidRPr="00BE18D0">
        <w:rPr>
          <w:rFonts w:ascii="Times New Roman" w:hAnsi="Times New Roman" w:cs="Times New Roman"/>
          <w:sz w:val="28"/>
          <w:szCs w:val="28"/>
        </w:rPr>
        <w:tab/>
        <w:t>Артеменко И.А., педагог-психолог).</w:t>
      </w:r>
    </w:p>
    <w:p w:rsidR="009E77BB" w:rsidRPr="00BE18D0" w:rsidRDefault="009E77BB" w:rsidP="009E77BB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8. Тренинг «Профилактика эмоционального выгорания педагогов» (06.04.2023 Артеменко И.А., педагог-психолог).</w:t>
      </w:r>
    </w:p>
    <w:p w:rsidR="009E77BB" w:rsidRPr="00BE18D0" w:rsidRDefault="009E77BB" w:rsidP="009E77B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</w:t>
      </w:r>
      <w:proofErr w:type="gramStart"/>
      <w:r w:rsidRPr="00BE18D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образом</w:t>
      </w:r>
      <w:proofErr w:type="gramEnd"/>
      <w:r w:rsidRPr="00BE1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Доме детского творчества сложилась, эффективно действует система научно-методической работы, повышения профессионального мастерства и компетентности педагогов. </w:t>
      </w:r>
    </w:p>
    <w:p w:rsidR="009E77BB" w:rsidRPr="00BE18D0" w:rsidRDefault="009E77BB" w:rsidP="009E77B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ab/>
        <w:t xml:space="preserve">Методические материалы педагогических работников размещаются на официальном сайте Дома детского творчества и в сборниках. Так в 2022 году на официальном сайте и в электронном сборнике методических материалов МБУ ДО ДДТ: «Опыт работы педагогического коллектива по формированию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социально-культурой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идентичности обучающихся» было размещено </w:t>
      </w:r>
      <w:r w:rsidRPr="00BE18D0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BE18D0">
        <w:rPr>
          <w:rFonts w:ascii="Times New Roman" w:hAnsi="Times New Roman" w:cs="Times New Roman"/>
          <w:sz w:val="28"/>
          <w:szCs w:val="28"/>
        </w:rPr>
        <w:t xml:space="preserve">публикаций. Количество публикаций осталось на том же уровне (30 в 2021 году).  </w:t>
      </w:r>
    </w:p>
    <w:p w:rsidR="009E77BB" w:rsidRPr="00BE18D0" w:rsidRDefault="009E77BB" w:rsidP="009E77B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E18D0">
        <w:rPr>
          <w:rFonts w:ascii="Times New Roman" w:hAnsi="Times New Roman" w:cs="Times New Roman"/>
          <w:bCs/>
          <w:sz w:val="28"/>
          <w:szCs w:val="28"/>
        </w:rPr>
        <w:t>Домом детского творчества</w:t>
      </w:r>
      <w:r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проводится системная работа по обобщению и распространению опыта педагогической работы по различным направлениям деятельности, оказанию методической помощи педагогическим работникам. Методические материалы: разработки мастер-классов, семинаров-</w:t>
      </w:r>
      <w:r w:rsidRPr="00BE18D0">
        <w:rPr>
          <w:rFonts w:ascii="Times New Roman" w:hAnsi="Times New Roman" w:cs="Times New Roman"/>
          <w:sz w:val="28"/>
          <w:szCs w:val="28"/>
        </w:rPr>
        <w:lastRenderedPageBreak/>
        <w:t xml:space="preserve">практикумов,    семинаров, проектов размещаются на официальном сайте Дома детского творчества. Качество учебно-методического и информационного обеспечения соответствует современным требованиям. </w:t>
      </w:r>
    </w:p>
    <w:p w:rsidR="009E77BB" w:rsidRPr="00BE18D0" w:rsidRDefault="009E77BB" w:rsidP="00004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31C" w:rsidRPr="00BE18D0" w:rsidRDefault="0000431C" w:rsidP="00004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Заседания методических объединений по направленностям:</w:t>
      </w:r>
    </w:p>
    <w:p w:rsidR="0000431C" w:rsidRPr="00BE18D0" w:rsidRDefault="0000431C" w:rsidP="0000431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7BB" w:rsidRPr="00BE18D0" w:rsidRDefault="009E77BB" w:rsidP="009E77BB">
      <w:pPr>
        <w:pStyle w:val="a3"/>
        <w:widowControl w:val="0"/>
        <w:tabs>
          <w:tab w:val="left" w:pos="56"/>
          <w:tab w:val="left" w:pos="309"/>
        </w:tabs>
        <w:spacing w:after="0" w:line="240" w:lineRule="auto"/>
        <w:ind w:left="56"/>
        <w:jc w:val="both"/>
        <w:rPr>
          <w:rFonts w:ascii="Times New Roman" w:hAnsi="Times New Roman"/>
          <w:sz w:val="28"/>
          <w:szCs w:val="28"/>
        </w:rPr>
      </w:pPr>
      <w:bookmarkStart w:id="0" w:name="_Hlk11749292"/>
      <w:r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 №1 </w:t>
      </w:r>
      <w:r w:rsidRPr="00BE18D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31.08.2022</w:t>
      </w:r>
      <w:r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оформлению документов педагогов дополнительного образования. </w:t>
      </w:r>
      <w:r w:rsidRPr="00BE1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по выбору тем самообразования педагогов дополнительного образования. </w:t>
      </w:r>
      <w:r w:rsidRPr="00BE18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организации проектной деятельности педагогов.</w:t>
      </w:r>
    </w:p>
    <w:p w:rsidR="009E77BB" w:rsidRPr="00BE18D0" w:rsidRDefault="009E77BB" w:rsidP="009E77BB">
      <w:pPr>
        <w:pStyle w:val="a3"/>
        <w:widowControl w:val="0"/>
        <w:tabs>
          <w:tab w:val="left" w:pos="219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МО №2 </w:t>
      </w:r>
      <w:r w:rsidRPr="00BE18D0">
        <w:rPr>
          <w:rFonts w:ascii="Times New Roman" w:hAnsi="Times New Roman" w:cs="Times New Roman"/>
          <w:sz w:val="28"/>
          <w:szCs w:val="28"/>
          <w:u w:val="single"/>
        </w:rPr>
        <w:t>01.12.2022</w:t>
      </w:r>
      <w:r w:rsidRPr="00BE18D0">
        <w:rPr>
          <w:rFonts w:ascii="Times New Roman" w:hAnsi="Times New Roman" w:cs="Times New Roman"/>
          <w:sz w:val="28"/>
          <w:szCs w:val="28"/>
        </w:rPr>
        <w:t xml:space="preserve"> Организация работы педагогов по мониторингу качества освоения дополнительных общеобразовательных программ. </w:t>
      </w:r>
      <w:r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эффективных методов и технологий формирования социально-культурной идентичности обучающихся (из опыта работы педагогов).</w:t>
      </w:r>
    </w:p>
    <w:bookmarkEnd w:id="0"/>
    <w:p w:rsidR="009E77BB" w:rsidRPr="00BE18D0" w:rsidRDefault="009E77BB" w:rsidP="009E77BB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МО № 3 </w:t>
      </w:r>
      <w:bookmarkStart w:id="1" w:name="_Hlk75691580"/>
      <w:r w:rsidRPr="00BE18D0">
        <w:rPr>
          <w:rFonts w:ascii="Times New Roman" w:hAnsi="Times New Roman" w:cs="Times New Roman"/>
          <w:sz w:val="28"/>
          <w:szCs w:val="28"/>
          <w:u w:val="single"/>
        </w:rPr>
        <w:t>02.03.2023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</w:t>
      </w:r>
      <w:r w:rsidRPr="00BE18D0">
        <w:rPr>
          <w:rFonts w:ascii="Times New Roman" w:hAnsi="Times New Roman" w:cs="Times New Roman"/>
          <w:sz w:val="28"/>
          <w:szCs w:val="28"/>
        </w:rPr>
        <w:t xml:space="preserve"> различных моделей наставничества.</w:t>
      </w:r>
      <w:r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Внесение предложений по их применению. </w:t>
      </w:r>
      <w:r w:rsidRPr="00BE18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банка методической продукции по формированию социально-культурной идентичности и патриотическому воспитанию.</w:t>
      </w:r>
    </w:p>
    <w:p w:rsidR="009E77BB" w:rsidRPr="00BE18D0" w:rsidRDefault="009E77BB" w:rsidP="009E77B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МО № 4 </w:t>
      </w:r>
      <w:r w:rsidRPr="00BE18D0">
        <w:rPr>
          <w:rFonts w:ascii="Times New Roman" w:hAnsi="Times New Roman" w:cs="Times New Roman"/>
          <w:sz w:val="28"/>
          <w:szCs w:val="28"/>
          <w:u w:val="single"/>
        </w:rPr>
        <w:t>18.05.2</w:t>
      </w:r>
      <w:r w:rsidRPr="00BE18D0">
        <w:rPr>
          <w:rFonts w:ascii="Times New Roman" w:hAnsi="Times New Roman" w:cs="Times New Roman"/>
          <w:sz w:val="28"/>
          <w:szCs w:val="28"/>
        </w:rPr>
        <w:t>023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методической работы за 2022-2023 учебный год,</w:t>
      </w:r>
      <w:r w:rsidRPr="00BE18D0">
        <w:rPr>
          <w:color w:val="000000" w:themeColor="text1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вектора ее совершенствования.  </w:t>
      </w:r>
      <w:r w:rsidRPr="00BE18D0">
        <w:rPr>
          <w:rFonts w:ascii="Times New Roman" w:hAnsi="Times New Roman" w:cs="Times New Roman"/>
          <w:sz w:val="28"/>
          <w:szCs w:val="28"/>
        </w:rPr>
        <w:t>Методические рекомендации педагогам по оформлению итоговой документации.</w:t>
      </w:r>
      <w:bookmarkEnd w:id="1"/>
      <w:r w:rsidRPr="00BE18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7BB" w:rsidRPr="00BE18D0" w:rsidRDefault="009E77BB" w:rsidP="009E77BB">
      <w:pPr>
        <w:pStyle w:val="a3"/>
        <w:spacing w:after="0" w:line="240" w:lineRule="auto"/>
        <w:ind w:left="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1C" w:rsidRPr="00BE18D0" w:rsidRDefault="0000431C" w:rsidP="000043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Администрацией Дома детского творчества уделяется большое внимание повышению профессиональной компетентности и творческого потенциала педагогов. С целью создания благоприятных условий для профессионально личностного роста для педагогов</w:t>
      </w:r>
      <w:r w:rsidR="00D27CCA" w:rsidRPr="00BE1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проводятся семинары, семинары-практикумы.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Так за отчетный период были проведены: </w:t>
      </w:r>
    </w:p>
    <w:p w:rsidR="0000431C" w:rsidRPr="00BE18D0" w:rsidRDefault="0000431C" w:rsidP="0000431C">
      <w:pPr>
        <w:pStyle w:val="a3"/>
        <w:spacing w:after="0" w:line="240" w:lineRule="auto"/>
        <w:ind w:left="46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0431C" w:rsidRPr="00BE18D0" w:rsidRDefault="00D27CCA" w:rsidP="00D170AD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00431C" w:rsidRPr="00BE18D0">
        <w:rPr>
          <w:rFonts w:ascii="Times New Roman" w:hAnsi="Times New Roman" w:cs="Times New Roman"/>
          <w:sz w:val="28"/>
          <w:szCs w:val="28"/>
        </w:rPr>
        <w:t>202</w:t>
      </w:r>
      <w:r w:rsidR="009E77BB" w:rsidRPr="00BE18D0">
        <w:rPr>
          <w:rFonts w:ascii="Times New Roman" w:hAnsi="Times New Roman" w:cs="Times New Roman"/>
          <w:sz w:val="28"/>
          <w:szCs w:val="28"/>
        </w:rPr>
        <w:t>2</w:t>
      </w:r>
      <w:r w:rsidR="0053623A" w:rsidRPr="00BE18D0">
        <w:rPr>
          <w:rFonts w:ascii="Times New Roman" w:hAnsi="Times New Roman" w:cs="Times New Roman"/>
          <w:sz w:val="28"/>
          <w:szCs w:val="28"/>
        </w:rPr>
        <w:t xml:space="preserve">: </w:t>
      </w:r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Семинар-практикум: 1.Опыт лучшей практики социального проектирования волонтерского отряда «Открытое сердце» на примере проекта 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>–п</w:t>
      </w:r>
      <w:proofErr w:type="gramEnd"/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обедителя «PRO выбор» XIX Всероссийского конкурса «Моя страна –моя Россия» в номинации «Мое здоровье». 2.Методы и способы мотивации педагогов и обучающихся дополнительного образования к участию в социально-значимых проектах.</w:t>
      </w:r>
      <w:r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431C"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(Егорова М.В., </w:t>
      </w:r>
      <w:proofErr w:type="spellStart"/>
      <w:r w:rsidR="0000431C"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</w:t>
      </w:r>
      <w:proofErr w:type="gramStart"/>
      <w:r w:rsidR="0000431C"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>.д</w:t>
      </w:r>
      <w:proofErr w:type="gramEnd"/>
      <w:r w:rsidR="0000431C"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иректора</w:t>
      </w:r>
      <w:proofErr w:type="spellEnd"/>
      <w:r w:rsidR="0000431C"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ОМР</w:t>
      </w:r>
      <w:r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>, Аракчеева Т.Г., ПДО</w:t>
      </w:r>
      <w:r w:rsidR="0000431C"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00431C" w:rsidRPr="00BE18D0" w:rsidRDefault="0000431C" w:rsidP="00D170AD">
      <w:pPr>
        <w:pStyle w:val="ad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BE18D0">
        <w:rPr>
          <w:bCs/>
          <w:kern w:val="24"/>
          <w:sz w:val="28"/>
          <w:szCs w:val="28"/>
        </w:rPr>
        <w:t xml:space="preserve"> </w:t>
      </w:r>
      <w:r w:rsidR="00D27CCA" w:rsidRPr="00BE18D0">
        <w:rPr>
          <w:bCs/>
          <w:kern w:val="24"/>
          <w:sz w:val="28"/>
          <w:szCs w:val="28"/>
        </w:rPr>
        <w:t>Октябрь 2022: Семинар:  «Патриотическое воспитание как фактор формирования Гражданина Патриота. Формы патриотического воспитания обучающих различных возрастных категорий»</w:t>
      </w:r>
      <w:r w:rsidRPr="00BE18D0">
        <w:rPr>
          <w:bCs/>
          <w:kern w:val="24"/>
          <w:sz w:val="28"/>
          <w:szCs w:val="28"/>
        </w:rPr>
        <w:t>.</w:t>
      </w:r>
      <w:r w:rsidRPr="00BE18D0">
        <w:rPr>
          <w:rFonts w:eastAsiaTheme="minorHAnsi"/>
          <w:sz w:val="28"/>
          <w:szCs w:val="28"/>
          <w:lang w:eastAsia="en-US"/>
        </w:rPr>
        <w:t xml:space="preserve"> (</w:t>
      </w:r>
      <w:r w:rsidR="00D27CCA" w:rsidRPr="00BE18D0">
        <w:rPr>
          <w:rFonts w:eastAsiaTheme="minorHAnsi"/>
          <w:sz w:val="28"/>
          <w:szCs w:val="28"/>
          <w:lang w:eastAsia="en-US"/>
        </w:rPr>
        <w:t xml:space="preserve">Толстенева К.Т., </w:t>
      </w:r>
      <w:r w:rsidRPr="00BE18D0">
        <w:rPr>
          <w:rFonts w:eastAsiaTheme="minorHAnsi"/>
          <w:sz w:val="28"/>
          <w:szCs w:val="28"/>
          <w:lang w:eastAsia="en-US"/>
        </w:rPr>
        <w:t xml:space="preserve"> </w:t>
      </w:r>
      <w:r w:rsidR="00D27CCA" w:rsidRPr="00BE18D0">
        <w:rPr>
          <w:rFonts w:eastAsiaTheme="minorHAnsi"/>
          <w:sz w:val="28"/>
          <w:szCs w:val="28"/>
          <w:lang w:eastAsia="en-US"/>
        </w:rPr>
        <w:t>методист</w:t>
      </w:r>
      <w:r w:rsidRPr="00BE18D0">
        <w:rPr>
          <w:rFonts w:eastAsiaTheme="minorHAnsi"/>
          <w:sz w:val="28"/>
          <w:szCs w:val="28"/>
          <w:lang w:eastAsia="en-US"/>
        </w:rPr>
        <w:t xml:space="preserve"> ОМР)</w:t>
      </w:r>
    </w:p>
    <w:p w:rsidR="0000431C" w:rsidRPr="00BE18D0" w:rsidRDefault="00D27CCA" w:rsidP="00D170A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bCs/>
          <w:kern w:val="24"/>
          <w:sz w:val="28"/>
          <w:szCs w:val="28"/>
        </w:rPr>
        <w:t xml:space="preserve">Ноябрь </w:t>
      </w:r>
      <w:r w:rsidR="0000431C" w:rsidRPr="00BE18D0">
        <w:rPr>
          <w:rFonts w:ascii="Times New Roman" w:hAnsi="Times New Roman" w:cs="Times New Roman"/>
          <w:bCs/>
          <w:kern w:val="24"/>
          <w:sz w:val="28"/>
          <w:szCs w:val="28"/>
        </w:rPr>
        <w:t>2022</w:t>
      </w:r>
      <w:r w:rsidRPr="00BE18D0">
        <w:rPr>
          <w:rFonts w:ascii="Times New Roman" w:hAnsi="Times New Roman" w:cs="Times New Roman"/>
          <w:sz w:val="28"/>
          <w:szCs w:val="28"/>
        </w:rPr>
        <w:t>: Тренинг:</w:t>
      </w:r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Коррекционно-развивающий «Снижение напряжения и агрессивного поведения, изменения негативных жизненных установок 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End"/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обучающихся».</w:t>
      </w:r>
      <w:r w:rsidR="0000431C" w:rsidRPr="00BE18D0">
        <w:rPr>
          <w:rFonts w:ascii="Times New Roman" w:hAnsi="Times New Roman" w:cs="Times New Roman"/>
          <w:sz w:val="28"/>
          <w:szCs w:val="28"/>
        </w:rPr>
        <w:t xml:space="preserve"> (</w:t>
      </w:r>
      <w:r w:rsidR="0000431C" w:rsidRPr="00BE18D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Санакоева Т.А., социальный педагог).</w:t>
      </w:r>
    </w:p>
    <w:p w:rsidR="0000431C" w:rsidRPr="00BE18D0" w:rsidRDefault="00D27CCA" w:rsidP="00D170A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8D0">
        <w:rPr>
          <w:rFonts w:ascii="Times New Roman" w:hAnsi="Times New Roman" w:cs="Times New Roman"/>
          <w:bCs/>
          <w:kern w:val="24"/>
          <w:sz w:val="28"/>
          <w:szCs w:val="28"/>
        </w:rPr>
        <w:t>Январь 2023</w:t>
      </w:r>
      <w:bookmarkStart w:id="2" w:name="_Hlk75697237"/>
      <w:r w:rsidRPr="00BE18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623A" w:rsidRPr="00BE18D0">
        <w:rPr>
          <w:rFonts w:ascii="Times New Roman" w:eastAsia="Times New Roman" w:hAnsi="Times New Roman" w:cs="Times New Roman"/>
          <w:sz w:val="28"/>
          <w:szCs w:val="28"/>
        </w:rPr>
        <w:t xml:space="preserve"> Семинар-практикум: 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 xml:space="preserve">«Наставничество в современной системе образования Российской Федерации» Ознакомление с Указом Президента Российской Федерации Путина В.В. от 27 июня 2022 года № 401 «О проведении в Российской Федерации Года педагога и наставника»; Рассмотрение плана основных мероприятий по проведению в Российской 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Года педагога и наставника и др.»</w:t>
      </w:r>
      <w:r w:rsidR="0000431C" w:rsidRPr="00BE18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bookmarkEnd w:id="2"/>
      <w:r w:rsidR="0000431C" w:rsidRPr="00BE18D0">
        <w:rPr>
          <w:rFonts w:ascii="Times New Roman" w:eastAsia="Times New Roman" w:hAnsi="Times New Roman" w:cs="Times New Roman"/>
          <w:sz w:val="28"/>
          <w:szCs w:val="28"/>
        </w:rPr>
        <w:t xml:space="preserve">Егорова М.В., </w:t>
      </w:r>
      <w:proofErr w:type="spellStart"/>
      <w:r w:rsidR="0000431C" w:rsidRPr="00BE18D0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="0000431C" w:rsidRPr="00BE18D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00431C" w:rsidRPr="00BE18D0">
        <w:rPr>
          <w:rFonts w:ascii="Times New Roman" w:eastAsia="Times New Roman" w:hAnsi="Times New Roman" w:cs="Times New Roman"/>
          <w:sz w:val="28"/>
          <w:szCs w:val="28"/>
        </w:rPr>
        <w:t>иректора</w:t>
      </w:r>
      <w:proofErr w:type="spellEnd"/>
      <w:r w:rsidR="0000431C" w:rsidRPr="00BE18D0">
        <w:rPr>
          <w:rFonts w:ascii="Times New Roman" w:eastAsia="Times New Roman" w:hAnsi="Times New Roman" w:cs="Times New Roman"/>
          <w:sz w:val="28"/>
          <w:szCs w:val="28"/>
        </w:rPr>
        <w:t xml:space="preserve"> по ОМР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, Аракчеева Т.Г., ПДО</w:t>
      </w:r>
      <w:r w:rsidR="0000431C" w:rsidRPr="00BE18D0">
        <w:rPr>
          <w:rFonts w:ascii="Times New Roman" w:hAnsi="Times New Roman" w:cs="Times New Roman"/>
          <w:sz w:val="28"/>
          <w:szCs w:val="28"/>
        </w:rPr>
        <w:t>).</w:t>
      </w:r>
    </w:p>
    <w:p w:rsidR="0000431C" w:rsidRPr="00BE18D0" w:rsidRDefault="00D27CCA" w:rsidP="00D170A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Февраль 2023: 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Семинар-практикум: «Профилактика правонарушений среди несовершеннолетних, находящихся в трудной жизненной ситуации»</w:t>
      </w:r>
      <w:r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eastAsia="Times New Roman" w:hAnsi="Times New Roman" w:cs="Times New Roman"/>
          <w:sz w:val="28"/>
          <w:szCs w:val="28"/>
        </w:rPr>
        <w:t>(Санакоева Т.А., социальный педагог).</w:t>
      </w:r>
    </w:p>
    <w:p w:rsidR="00D27CCA" w:rsidRPr="00BE18D0" w:rsidRDefault="00D27CCA" w:rsidP="00D170A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Февраль 2023: Семинар-практикум:</w:t>
      </w:r>
      <w:r w:rsidR="0053623A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«Способы снятия психоэмоционального напряжения в семьях с детьми с ОВЗ» (Артеменко И.А., педагог-психолог)</w:t>
      </w:r>
    </w:p>
    <w:p w:rsidR="00D27CCA" w:rsidRPr="00BE18D0" w:rsidRDefault="00D27CCA" w:rsidP="00D170A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 Март 2023: Тренинг: «Профилактика эмоционального выгорания педагогов» (Артеменко И.А., педагог-психолог)</w:t>
      </w:r>
    </w:p>
    <w:p w:rsidR="00D27CCA" w:rsidRPr="00BE18D0" w:rsidRDefault="00D27CCA" w:rsidP="00D27CCA">
      <w:pPr>
        <w:pStyle w:val="a3"/>
        <w:tabs>
          <w:tab w:val="left" w:pos="426"/>
        </w:tabs>
        <w:spacing w:after="0" w:line="240" w:lineRule="auto"/>
        <w:ind w:left="46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31C" w:rsidRPr="00BE18D0" w:rsidRDefault="0000431C" w:rsidP="0000431C">
      <w:pPr>
        <w:pStyle w:val="a3"/>
        <w:spacing w:after="0" w:line="240" w:lineRule="auto"/>
        <w:ind w:left="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Заседания творческих групп:</w:t>
      </w:r>
    </w:p>
    <w:p w:rsidR="0000431C" w:rsidRPr="00BE18D0" w:rsidRDefault="0000431C" w:rsidP="0000431C">
      <w:pPr>
        <w:pStyle w:val="a3"/>
        <w:spacing w:after="0" w:line="240" w:lineRule="auto"/>
        <w:ind w:left="46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7BB" w:rsidRPr="00BE18D0" w:rsidRDefault="009E77BB" w:rsidP="0053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</w:rPr>
        <w:t>За отчетный период педагогические работники Дома детского творчества приняли участие в заседаниях творческих групп:</w:t>
      </w:r>
    </w:p>
    <w:p w:rsidR="0053623A" w:rsidRPr="00BE18D0" w:rsidRDefault="0053623A" w:rsidP="0053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3A" w:rsidRPr="00BE18D0" w:rsidRDefault="0053623A" w:rsidP="0053623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 2022: творческая группа  №2 Тема: «Выработка рекомендаций по устранению затруднений при оформлении социальных проектов»</w:t>
      </w:r>
      <w:r w:rsidR="00797269"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623A" w:rsidRPr="00BE18D0" w:rsidRDefault="0053623A" w:rsidP="0053623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623A" w:rsidRPr="00BE18D0" w:rsidRDefault="0053623A" w:rsidP="0053623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Ноябрь   2022:  творческая группа  №1 Тема: «Организация работы с педагогами по отслеживанию уровня  формирования социально-культурной идентичности у </w:t>
      </w:r>
      <w:proofErr w:type="gramStart"/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(мониторинговые исследования)».  </w:t>
      </w:r>
    </w:p>
    <w:p w:rsidR="0053623A" w:rsidRPr="00BE18D0" w:rsidRDefault="0053623A" w:rsidP="0053623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623A" w:rsidRPr="00BE18D0" w:rsidRDefault="0053623A" w:rsidP="0053623A">
      <w:pPr>
        <w:suppressAutoHyphens/>
        <w:snapToGrid w:val="0"/>
        <w:spacing w:after="0" w:line="240" w:lineRule="auto"/>
        <w:jc w:val="both"/>
        <w:rPr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Апрель 2023:  творческая группа №1 Тема: «Промежуточный анализ мониторинговых исследований по отслеживанию уровня формирования социально-культурной идентичности в контрольных группах».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23A" w:rsidRPr="00BE18D0" w:rsidRDefault="0053623A" w:rsidP="0053623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7BB" w:rsidRPr="00BE18D0" w:rsidRDefault="009E77BB" w:rsidP="009E77BB">
      <w:pPr>
        <w:tabs>
          <w:tab w:val="left" w:pos="284"/>
          <w:tab w:val="left" w:pos="353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C000"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Вывод</w:t>
      </w:r>
      <w:r w:rsidRPr="00BE18D0">
        <w:rPr>
          <w:rFonts w:ascii="Times New Roman" w:hAnsi="Times New Roman" w:cs="Times New Roman"/>
          <w:sz w:val="28"/>
          <w:szCs w:val="28"/>
        </w:rPr>
        <w:t xml:space="preserve">: Таким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 перспективного плана на 2022-2023 учебный год были выполнены. В следующем 2023-2024 учебном году педагогическим коллективом продолжится работа по повышению профессиональных компетенций, поиску и освоению новых эффективных форм и методов работы для совершенствования образовательно-воспитательного процесса.</w:t>
      </w:r>
    </w:p>
    <w:p w:rsidR="00BE18D0" w:rsidRDefault="00BE18D0" w:rsidP="0000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>Инновационная деятельность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114B" w:rsidRPr="00BE18D0" w:rsidRDefault="00F44797" w:rsidP="00F44797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2022-2023 учебном году реализуется </w:t>
      </w:r>
      <w:r w:rsidR="00DF114B" w:rsidRPr="00BE18D0">
        <w:rPr>
          <w:rFonts w:ascii="Times New Roman" w:hAnsi="Times New Roman" w:cs="Times New Roman"/>
          <w:sz w:val="28"/>
          <w:szCs w:val="28"/>
        </w:rPr>
        <w:t xml:space="preserve">областной инновационный проект «Становление гражданского самосознания личности обучающихся как основа формирования социально-культурной идентичности в условиях учреждения дополнительного образования детей» 2021-2024 </w:t>
      </w:r>
      <w:proofErr w:type="spellStart"/>
      <w:r w:rsidR="00DF114B" w:rsidRPr="00BE18D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F114B" w:rsidRPr="00BE18D0">
        <w:rPr>
          <w:rFonts w:ascii="Times New Roman" w:hAnsi="Times New Roman" w:cs="Times New Roman"/>
          <w:sz w:val="28"/>
          <w:szCs w:val="28"/>
        </w:rPr>
        <w:t>.  (Приказ министерства общего и профессионального образования Ростовской области от 02.07.2021 № 616 «Об областных инновационных площадках»).</w:t>
      </w:r>
    </w:p>
    <w:p w:rsidR="00DF114B" w:rsidRPr="00BE18D0" w:rsidRDefault="00DF114B" w:rsidP="00DF114B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Приняты локальные акты по организации деятельности областной инновационной площадки:</w:t>
      </w:r>
    </w:p>
    <w:p w:rsidR="00DF114B" w:rsidRPr="00BE18D0" w:rsidRDefault="00DF114B" w:rsidP="00DF11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-Приказ от 01.09.2022 № 232 «Об организации детальности областной инновационной площадки в МБУ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детского творчества в 2022-2023 учебном году».</w:t>
      </w:r>
    </w:p>
    <w:p w:rsidR="00DF114B" w:rsidRPr="00BE18D0" w:rsidRDefault="00DF114B" w:rsidP="00DF11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lastRenderedPageBreak/>
        <w:t>-Приказ от 01.09.2022 № 233 «О создании творческих групп по реализации ОБИП в 2022-2023 учебном году».</w:t>
      </w:r>
    </w:p>
    <w:p w:rsidR="00DF114B" w:rsidRPr="00BE18D0" w:rsidRDefault="00DF114B" w:rsidP="00DF11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  <w:u w:val="single"/>
        </w:rPr>
        <w:t>Откорректирована Комплексно-целевая программа</w:t>
      </w:r>
      <w:r w:rsidRPr="00BE18D0">
        <w:rPr>
          <w:rFonts w:ascii="Times New Roman" w:hAnsi="Times New Roman" w:cs="Times New Roman"/>
          <w:sz w:val="28"/>
          <w:szCs w:val="28"/>
        </w:rPr>
        <w:t xml:space="preserve"> «Я – наследник культурных традиций казачьего Дона». Сроки реализации: сентябрь 2021-август 2024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E18D0">
        <w:rPr>
          <w:rFonts w:ascii="Times New Roman" w:hAnsi="Times New Roman" w:cs="Times New Roman"/>
          <w:sz w:val="28"/>
          <w:szCs w:val="28"/>
        </w:rPr>
        <w:t>.</w:t>
      </w:r>
    </w:p>
    <w:p w:rsidR="00DF114B" w:rsidRPr="00BE18D0" w:rsidRDefault="00DF114B" w:rsidP="00DF11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8D0">
        <w:rPr>
          <w:rFonts w:ascii="Times New Roman" w:hAnsi="Times New Roman" w:cs="Times New Roman"/>
          <w:sz w:val="28"/>
          <w:szCs w:val="28"/>
          <w:u w:val="single"/>
        </w:rPr>
        <w:t>Организован мониторинг:</w:t>
      </w:r>
    </w:p>
    <w:p w:rsidR="00DF114B" w:rsidRPr="00BE18D0" w:rsidRDefault="00DF114B" w:rsidP="00DF114B">
      <w:pPr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  С целью выявления в ходе реализации проекта уровня сформированной социокультурной идентичности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МБУ ДО ДДТ создана творческая группа по модификации и адаптации диагностического инструментария (Приказ от 01.09.2022 № 233/1 «О создании творческой группы по мониторингу формирования социально-культурной идентичности»).</w:t>
      </w:r>
    </w:p>
    <w:p w:rsidR="00DF114B" w:rsidRPr="00BE18D0" w:rsidRDefault="00DF114B" w:rsidP="00DF114B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ab/>
      </w:r>
      <w:r w:rsidRPr="00BE18D0">
        <w:rPr>
          <w:rFonts w:ascii="Times New Roman" w:hAnsi="Times New Roman" w:cs="Times New Roman"/>
          <w:sz w:val="28"/>
          <w:szCs w:val="28"/>
        </w:rPr>
        <w:tab/>
        <w:t xml:space="preserve">Подобран диагностический инструментарий для проведения мониторинга формирования социокультурной идентичности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>.</w:t>
      </w:r>
    </w:p>
    <w:p w:rsidR="00DF114B" w:rsidRPr="00BE18D0" w:rsidRDefault="00DF114B" w:rsidP="00DF11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Для обучающихся 9-12 лет: Тест «Размышляем о жизненном опыте» (составлен доктором педагогических наук Н.Е.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, адаптирован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В.М.Ивановой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>, Т.В. Павловой, Е.Н. Степановым); Социометрия; Тест «Кто Я?» (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М.Кун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Т.Макпартленд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; модификация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Т.В.Румянцевой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>); Тест «Наша Родина».</w:t>
      </w:r>
    </w:p>
    <w:p w:rsidR="00DF114B" w:rsidRPr="00BE18D0" w:rsidRDefault="00DF114B" w:rsidP="00DF11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Для обучающихся 12 лет и старше: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 xml:space="preserve">Методика для определения социокультурной идентичности (ОСКИ) (Автор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О.В., Фролова О.В.; Тест «Кто Я?» (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М.Кун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Т.Макпартленд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; модификация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Т.В.Румянцевой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); «Социально-психологическая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самоаттестация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коллектива» (разработана Р.С.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Немовым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), Методика изучения мотивов участия школьников в деятельности (подготовлена профессором П.В.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>); Тест «Что мы знаем о Родине?».</w:t>
      </w:r>
      <w:proofErr w:type="gramEnd"/>
    </w:p>
    <w:p w:rsidR="00DF114B" w:rsidRPr="00BE18D0" w:rsidRDefault="00DF114B" w:rsidP="00DF11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мониторинге принимают участие 50 обучающихся в возрасте от 9-16 лет из 6 контрольных групп различных направленностей. </w:t>
      </w:r>
    </w:p>
    <w:p w:rsidR="00DF114B" w:rsidRPr="00BE18D0" w:rsidRDefault="00DF114B" w:rsidP="00DF11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продолжить работу по формированию социально-культурной идентичности у обучающихся, совершенствовать формы и методы работы согласно возрастным особенностям детей. </w:t>
      </w:r>
    </w:p>
    <w:p w:rsidR="00721BFA" w:rsidRPr="00BE18D0" w:rsidRDefault="00721BFA" w:rsidP="00DF11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14B" w:rsidRPr="00BE18D0" w:rsidRDefault="00721BFA" w:rsidP="00DF11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За отчетный период б</w:t>
      </w:r>
      <w:r w:rsidR="00DF114B" w:rsidRPr="00BE18D0">
        <w:rPr>
          <w:rFonts w:ascii="Times New Roman" w:hAnsi="Times New Roman" w:cs="Times New Roman"/>
          <w:bCs/>
          <w:sz w:val="28"/>
          <w:szCs w:val="28"/>
        </w:rPr>
        <w:t xml:space="preserve">ыли разработаны и реализовано 15 проектов такие как: </w:t>
      </w:r>
    </w:p>
    <w:p w:rsidR="00DF114B" w:rsidRPr="00BE18D0" w:rsidRDefault="00DF114B" w:rsidP="00D170AD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Проект «Природные богатства Дона. Животные» (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Буянова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Е.А. 65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обуч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6-7 лет).</w:t>
      </w:r>
    </w:p>
    <w:p w:rsidR="00DF114B" w:rsidRPr="00BE18D0" w:rsidRDefault="00DF114B" w:rsidP="00D170AD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Проект «Осень на Дону» (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Низовкина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Л.А. 30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обуч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6 лет).</w:t>
      </w:r>
    </w:p>
    <w:p w:rsidR="00DF114B" w:rsidRPr="00BE18D0" w:rsidRDefault="00DF114B" w:rsidP="00D170AD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Проект «Особенности казачьего диалекта» (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Низовкина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Л.А. 46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обуч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12-14 лет).</w:t>
      </w:r>
    </w:p>
    <w:p w:rsidR="00DF114B" w:rsidRPr="00BE18D0" w:rsidRDefault="00DF114B" w:rsidP="00D170AD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Проект «Родные сердцу уголки» (изобразительная деятельность; обучающиеся 9-14 лет).</w:t>
      </w:r>
    </w:p>
    <w:p w:rsidR="00DF114B" w:rsidRPr="00BE18D0" w:rsidRDefault="00DF114B" w:rsidP="00D170AD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67E59" w:rsidRPr="00BE18D0">
        <w:rPr>
          <w:rFonts w:ascii="Times New Roman" w:hAnsi="Times New Roman"/>
          <w:bCs/>
          <w:sz w:val="28"/>
          <w:szCs w:val="28"/>
        </w:rPr>
        <w:t xml:space="preserve">«Ой. На Ивана Купала» 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(Гладченко Т.Н. 8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обуч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14-16 лет)</w:t>
      </w:r>
    </w:p>
    <w:p w:rsidR="00DF114B" w:rsidRPr="00BE18D0" w:rsidRDefault="00DF114B" w:rsidP="00D170AD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Проект «Мой город» (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Вчерашнева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Ю.В. 12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обуч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 8-11 лет).</w:t>
      </w:r>
    </w:p>
    <w:p w:rsidR="00DF114B" w:rsidRPr="00BE18D0" w:rsidRDefault="00DF114B" w:rsidP="00D170AD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Проект «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ДоброВолецПРО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» (проект направлен на повышение уровня информированности о вреде употребления табака и алкоголя среди детей и подростков; 15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обуч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14-18 лет).</w:t>
      </w:r>
    </w:p>
    <w:p w:rsidR="00DF114B" w:rsidRPr="00BE18D0" w:rsidRDefault="00DF114B" w:rsidP="00D170AD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Проект «Мой город» (практическая деятельность: сделать свой город чище, лучше, красивее; </w:t>
      </w:r>
      <w:proofErr w:type="gramStart"/>
      <w:r w:rsidRPr="00BE18D0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10-11 лет).</w:t>
      </w:r>
    </w:p>
    <w:p w:rsidR="00DF114B" w:rsidRPr="00BE18D0" w:rsidRDefault="00DF114B" w:rsidP="00D170AD">
      <w:pPr>
        <w:numPr>
          <w:ilvl w:val="0"/>
          <w:numId w:val="23"/>
        </w:numPr>
        <w:spacing w:line="240" w:lineRule="auto"/>
        <w:ind w:left="426" w:hanging="42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Проект «</w:t>
      </w:r>
      <w:proofErr w:type="gramStart"/>
      <w:r w:rsidRPr="00BE18D0">
        <w:rPr>
          <w:rFonts w:ascii="Times New Roman" w:hAnsi="Times New Roman" w:cs="Times New Roman"/>
          <w:bCs/>
          <w:sz w:val="28"/>
          <w:szCs w:val="28"/>
        </w:rPr>
        <w:t>Брегете</w:t>
      </w:r>
      <w:proofErr w:type="gram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первоцветы» (Мартынова Е.А., 30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обуч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10-11 лет).</w:t>
      </w:r>
    </w:p>
    <w:p w:rsidR="00DF114B" w:rsidRPr="00BE18D0" w:rsidRDefault="00DF114B" w:rsidP="00D170AD">
      <w:pPr>
        <w:numPr>
          <w:ilvl w:val="0"/>
          <w:numId w:val="23"/>
        </w:numPr>
        <w:spacing w:line="240" w:lineRule="auto"/>
        <w:ind w:left="426" w:hanging="42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Проект «</w:t>
      </w:r>
      <w:proofErr w:type="gramStart"/>
      <w:r w:rsidRPr="00BE18D0">
        <w:rPr>
          <w:rFonts w:ascii="Times New Roman" w:hAnsi="Times New Roman" w:cs="Times New Roman"/>
          <w:bCs/>
          <w:sz w:val="28"/>
          <w:szCs w:val="28"/>
        </w:rPr>
        <w:t>Брегете</w:t>
      </w:r>
      <w:proofErr w:type="gram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первоцветы» (Аракчеева Г.Т. 30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обуч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6 лет).</w:t>
      </w:r>
    </w:p>
    <w:p w:rsidR="0000431C" w:rsidRPr="00BE18D0" w:rsidRDefault="00DF114B" w:rsidP="00D170AD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Проект «Сказочные персонажи из бисера» (</w:t>
      </w:r>
      <w:proofErr w:type="gramStart"/>
      <w:r w:rsidRPr="00BE18D0">
        <w:rPr>
          <w:rFonts w:ascii="Times New Roman" w:hAnsi="Times New Roman" w:cs="Times New Roman"/>
          <w:bCs/>
          <w:sz w:val="28"/>
          <w:szCs w:val="28"/>
        </w:rPr>
        <w:t>Пушкарская</w:t>
      </w:r>
      <w:proofErr w:type="gramEnd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Л.Ю. 30 </w:t>
      </w:r>
      <w:proofErr w:type="spellStart"/>
      <w:r w:rsidRPr="00BE18D0">
        <w:rPr>
          <w:rFonts w:ascii="Times New Roman" w:hAnsi="Times New Roman" w:cs="Times New Roman"/>
          <w:bCs/>
          <w:sz w:val="28"/>
          <w:szCs w:val="28"/>
        </w:rPr>
        <w:t>обуч</w:t>
      </w:r>
      <w:proofErr w:type="spellEnd"/>
      <w:r w:rsidRPr="00BE18D0">
        <w:rPr>
          <w:rFonts w:ascii="Times New Roman" w:hAnsi="Times New Roman" w:cs="Times New Roman"/>
          <w:bCs/>
          <w:sz w:val="28"/>
          <w:szCs w:val="28"/>
        </w:rPr>
        <w:t>. 10 лет).</w:t>
      </w:r>
    </w:p>
    <w:p w:rsidR="00C33D07" w:rsidRPr="00BE18D0" w:rsidRDefault="00C33D07" w:rsidP="00D170A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lastRenderedPageBreak/>
        <w:t>Проект «В теме трезвости» волонтерского отряда «Открытое сердце» (педагог Аракчеева Т.Г.)</w:t>
      </w:r>
    </w:p>
    <w:p w:rsidR="00C33D07" w:rsidRPr="00BE18D0" w:rsidRDefault="00C33D07" w:rsidP="00D170A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>Проект «Счастливые хвостики»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волонтерского отряда «Открытое сердце» (педагог Аракчеева Т.Г.)</w:t>
      </w:r>
    </w:p>
    <w:p w:rsidR="00C33D07" w:rsidRPr="00BE18D0" w:rsidRDefault="00C33D07" w:rsidP="00D170A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>Проект «Мир поэзии для вас!» представил автор - Илья Дьяченко (д/о «Донцы», педагог Савченко Н.А.).</w:t>
      </w:r>
    </w:p>
    <w:p w:rsidR="00C33D07" w:rsidRPr="00BE18D0" w:rsidRDefault="00C33D07" w:rsidP="00D170AD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 xml:space="preserve">Проект «Души моей любимый уголок» (в номинации «Чудеса своими руками») был представлен ребятами д/о «Мир рукоделия» (педагог </w:t>
      </w:r>
      <w:proofErr w:type="spellStart"/>
      <w:r w:rsidRPr="00BE18D0">
        <w:rPr>
          <w:rFonts w:ascii="Times New Roman" w:hAnsi="Times New Roman"/>
          <w:bCs/>
          <w:sz w:val="28"/>
          <w:szCs w:val="28"/>
        </w:rPr>
        <w:t>Муравчук</w:t>
      </w:r>
      <w:proofErr w:type="spellEnd"/>
      <w:r w:rsidRPr="00BE18D0">
        <w:rPr>
          <w:rFonts w:ascii="Times New Roman" w:hAnsi="Times New Roman"/>
          <w:bCs/>
          <w:sz w:val="28"/>
          <w:szCs w:val="28"/>
        </w:rPr>
        <w:t xml:space="preserve"> З.М.).</w:t>
      </w:r>
    </w:p>
    <w:p w:rsidR="0032665E" w:rsidRPr="00BE18D0" w:rsidRDefault="0032665E" w:rsidP="00C33D07">
      <w:pPr>
        <w:spacing w:after="0" w:line="240" w:lineRule="auto"/>
        <w:ind w:left="426" w:right="-284" w:hanging="426"/>
        <w:jc w:val="both"/>
        <w:rPr>
          <w:rFonts w:ascii="Times New Roman" w:hAnsi="Times New Roman"/>
          <w:sz w:val="28"/>
          <w:szCs w:val="28"/>
        </w:rPr>
      </w:pPr>
    </w:p>
    <w:p w:rsidR="005C55D8" w:rsidRPr="00BE18D0" w:rsidRDefault="005C55D8" w:rsidP="00692A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6</w:t>
      </w:r>
      <w:r w:rsidR="0000431C" w:rsidRPr="00BE18D0">
        <w:rPr>
          <w:rFonts w:ascii="Times New Roman" w:hAnsi="Times New Roman" w:cs="Times New Roman"/>
          <w:b/>
          <w:sz w:val="28"/>
          <w:szCs w:val="28"/>
        </w:rPr>
        <w:t xml:space="preserve"> из них приняли участие </w:t>
      </w:r>
      <w:r w:rsidRPr="00BE18D0">
        <w:rPr>
          <w:rFonts w:ascii="Times New Roman" w:hAnsi="Times New Roman" w:cs="Times New Roman"/>
          <w:b/>
          <w:sz w:val="28"/>
          <w:szCs w:val="28"/>
        </w:rPr>
        <w:t xml:space="preserve">в конкурсе «Мой первый проект». </w:t>
      </w:r>
      <w:r w:rsidR="0000431C" w:rsidRPr="00BE18D0">
        <w:rPr>
          <w:rFonts w:ascii="Times New Roman" w:hAnsi="Times New Roman" w:cs="Times New Roman"/>
          <w:bCs/>
          <w:sz w:val="28"/>
          <w:szCs w:val="28"/>
        </w:rPr>
        <w:t xml:space="preserve">Целью конкурса являлось создание условий для проектной деятельности, развития познавательных интересов, творческих и коммуникативных способностей обучающихся, успешной социализации обучающихся. </w:t>
      </w:r>
      <w:r w:rsidR="00692A88" w:rsidRPr="00BE1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bCs/>
          <w:sz w:val="28"/>
          <w:szCs w:val="28"/>
        </w:rPr>
        <w:t>27 апреля 2023 года в Доме детского творчества состоялся финал традиционного внутриучрежденческого конкурса «Мой первый проект», в котором приняли участие более 40 обучающихся из 6 детских объединений.  Целью конкурса являлось создание условий для развития познавательных интересов, творческих и коммуникативных способностей обучающихся.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 xml:space="preserve">По итогам 1 отборочного тура к защите были представлены проекты в различных номинациях. В номинации «Мы вместе!» коллективный проект «В теме трезвости» волонтерского отряда «Открытое сердце» (педагог Аракчеева Т.Г.) представила </w:t>
      </w:r>
      <w:proofErr w:type="spellStart"/>
      <w:r w:rsidRPr="00BE18D0">
        <w:rPr>
          <w:rFonts w:ascii="Times New Roman" w:hAnsi="Times New Roman"/>
          <w:bCs/>
          <w:sz w:val="28"/>
          <w:szCs w:val="28"/>
        </w:rPr>
        <w:t>Сердюкова</w:t>
      </w:r>
      <w:proofErr w:type="spellEnd"/>
      <w:r w:rsidRPr="00BE18D0">
        <w:rPr>
          <w:rFonts w:ascii="Times New Roman" w:hAnsi="Times New Roman"/>
          <w:bCs/>
          <w:sz w:val="28"/>
          <w:szCs w:val="28"/>
        </w:rPr>
        <w:t xml:space="preserve"> Ксения. Проект направлен на повышение уровня информированности о вреде употребления алкоголя среди подростков и формирование устойчивой позиции ведения здорового образа жизни. Проект «Счастливые хвостики» Аракчеевой </w:t>
      </w:r>
      <w:proofErr w:type="spellStart"/>
      <w:r w:rsidRPr="00BE18D0">
        <w:rPr>
          <w:rFonts w:ascii="Times New Roman" w:hAnsi="Times New Roman"/>
          <w:bCs/>
          <w:sz w:val="28"/>
          <w:szCs w:val="28"/>
        </w:rPr>
        <w:t>Анисии</w:t>
      </w:r>
      <w:proofErr w:type="spellEnd"/>
      <w:r w:rsidRPr="00BE18D0">
        <w:rPr>
          <w:rFonts w:ascii="Times New Roman" w:hAnsi="Times New Roman"/>
          <w:bCs/>
          <w:sz w:val="28"/>
          <w:szCs w:val="28"/>
        </w:rPr>
        <w:t xml:space="preserve"> и Зеленской Маргариты – на оказание помощи бездомным животным. Проект «Мир поэзии для вас!» представил автор - Илья Дьяченко (д/о «Донцы», педагог Савченко Н.А.). Проект направлен на популяризацию русской поэзии посредством личного </w:t>
      </w:r>
      <w:proofErr w:type="spellStart"/>
      <w:r w:rsidRPr="00BE18D0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Pr="00BE18D0">
        <w:rPr>
          <w:rFonts w:ascii="Times New Roman" w:hAnsi="Times New Roman"/>
          <w:bCs/>
          <w:sz w:val="28"/>
          <w:szCs w:val="28"/>
        </w:rPr>
        <w:t xml:space="preserve"> канала Ильи.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 xml:space="preserve">Проект «Души моей любимый уголок» (в номинации «Чудеса своими руками») был представлен ребятами д/о «Мир рукоделия» (педагог </w:t>
      </w:r>
      <w:proofErr w:type="spellStart"/>
      <w:r w:rsidRPr="00BE18D0">
        <w:rPr>
          <w:rFonts w:ascii="Times New Roman" w:hAnsi="Times New Roman"/>
          <w:bCs/>
          <w:sz w:val="28"/>
          <w:szCs w:val="28"/>
        </w:rPr>
        <w:t>Муравчук</w:t>
      </w:r>
      <w:proofErr w:type="spellEnd"/>
      <w:r w:rsidRPr="00BE18D0">
        <w:rPr>
          <w:rFonts w:ascii="Times New Roman" w:hAnsi="Times New Roman"/>
          <w:bCs/>
          <w:sz w:val="28"/>
          <w:szCs w:val="28"/>
        </w:rPr>
        <w:t xml:space="preserve"> З.М.). </w:t>
      </w:r>
      <w:proofErr w:type="gramStart"/>
      <w:r w:rsidRPr="00BE18D0">
        <w:rPr>
          <w:rFonts w:ascii="Times New Roman" w:hAnsi="Times New Roman"/>
          <w:bCs/>
          <w:sz w:val="28"/>
          <w:szCs w:val="28"/>
        </w:rPr>
        <w:t>Бисерная композиция, которую изготовили дети, была направлена на привлечение внимания к красоте родного края, на побуждение любви к родной к природе.</w:t>
      </w:r>
      <w:proofErr w:type="gramEnd"/>
      <w:r w:rsidRPr="00BE18D0">
        <w:rPr>
          <w:rFonts w:ascii="Times New Roman" w:hAnsi="Times New Roman"/>
          <w:bCs/>
          <w:sz w:val="28"/>
          <w:szCs w:val="28"/>
        </w:rPr>
        <w:t xml:space="preserve"> Василиса </w:t>
      </w:r>
      <w:proofErr w:type="spellStart"/>
      <w:r w:rsidRPr="00BE18D0">
        <w:rPr>
          <w:rFonts w:ascii="Times New Roman" w:hAnsi="Times New Roman"/>
          <w:bCs/>
          <w:sz w:val="28"/>
          <w:szCs w:val="28"/>
        </w:rPr>
        <w:t>Пигарева</w:t>
      </w:r>
      <w:proofErr w:type="spellEnd"/>
      <w:r w:rsidRPr="00BE18D0">
        <w:rPr>
          <w:rFonts w:ascii="Times New Roman" w:hAnsi="Times New Roman"/>
          <w:bCs/>
          <w:sz w:val="28"/>
          <w:szCs w:val="28"/>
        </w:rPr>
        <w:t xml:space="preserve"> защищала проект «Букет донских цветов», который изготовила совместно с ребятами детского объединения «Веселая мастерская» (педагог </w:t>
      </w:r>
      <w:proofErr w:type="spellStart"/>
      <w:r w:rsidRPr="00BE18D0">
        <w:rPr>
          <w:rFonts w:ascii="Times New Roman" w:hAnsi="Times New Roman"/>
          <w:bCs/>
          <w:sz w:val="28"/>
          <w:szCs w:val="28"/>
        </w:rPr>
        <w:t>Шантарович</w:t>
      </w:r>
      <w:proofErr w:type="spellEnd"/>
      <w:r w:rsidRPr="00BE18D0">
        <w:rPr>
          <w:rFonts w:ascii="Times New Roman" w:hAnsi="Times New Roman"/>
          <w:bCs/>
          <w:sz w:val="28"/>
          <w:szCs w:val="28"/>
        </w:rPr>
        <w:t xml:space="preserve"> И.А.). Своим проектом ребята привлекли внимание к разнообразию цветов, растущих в Донских степях, бережному отношению к растительному миру своей малой родины.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>Проект в номинации «Душа Дона» обучающихся д/о «Росиночка» (педагог Шульженко О. В.) «Ой. На Ивана Купала» заключался в изучении традиций и обрядов праздника Ивана Купала и постановки танца на их основе. К защите проект представила автор Серая София.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 xml:space="preserve">Все ребята достойно защитили свои проекты. Проектная деятельность способствует развитию самостоятельных исследовательских умений и навыков, творческому подходу, формированию коммуникативных качеств, успешной </w:t>
      </w:r>
      <w:r w:rsidRPr="00BE18D0">
        <w:rPr>
          <w:rFonts w:ascii="Times New Roman" w:hAnsi="Times New Roman"/>
          <w:bCs/>
          <w:sz w:val="28"/>
          <w:szCs w:val="28"/>
        </w:rPr>
        <w:lastRenderedPageBreak/>
        <w:t>социализации обучающихся. По итогам победители и призёры были награждены грамотами.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>В номинации «Мы вместе!»: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>I место – Волонтерский отряд «Открытое сердце» (коллективный проект «В теме трезвости») (возрастная категория 11-15 лет).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>I место – Дьяченко Илья д/о «Донцы» (проект «Мир поэзии для вас!») (возрастная категория 8-10 лет).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 xml:space="preserve">II место – Аракчеева </w:t>
      </w:r>
      <w:proofErr w:type="spellStart"/>
      <w:r w:rsidRPr="00BE18D0">
        <w:rPr>
          <w:rFonts w:ascii="Times New Roman" w:hAnsi="Times New Roman"/>
          <w:bCs/>
          <w:sz w:val="28"/>
          <w:szCs w:val="28"/>
        </w:rPr>
        <w:t>Анисия</w:t>
      </w:r>
      <w:proofErr w:type="spellEnd"/>
      <w:r w:rsidRPr="00BE18D0">
        <w:rPr>
          <w:rFonts w:ascii="Times New Roman" w:hAnsi="Times New Roman"/>
          <w:bCs/>
          <w:sz w:val="28"/>
          <w:szCs w:val="28"/>
        </w:rPr>
        <w:t xml:space="preserve"> (10 лет) и Зеленская Маргарита (проект «Счастливые хвостики») (возрастная категория 8-10 лет).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>В номинации «Чудеса своими руками»: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 xml:space="preserve">I место </w:t>
      </w:r>
      <w:proofErr w:type="gramStart"/>
      <w:r w:rsidRPr="00BE18D0">
        <w:rPr>
          <w:rFonts w:ascii="Times New Roman" w:hAnsi="Times New Roman"/>
          <w:bCs/>
          <w:sz w:val="28"/>
          <w:szCs w:val="28"/>
        </w:rPr>
        <w:t>–о</w:t>
      </w:r>
      <w:proofErr w:type="gramEnd"/>
      <w:r w:rsidRPr="00BE18D0">
        <w:rPr>
          <w:rFonts w:ascii="Times New Roman" w:hAnsi="Times New Roman"/>
          <w:bCs/>
          <w:sz w:val="28"/>
          <w:szCs w:val="28"/>
        </w:rPr>
        <w:t>бучающиеся д/о «Мир рукоделия» (коллективный проект «Души моей любимый уголок») (возрастная категория 8-10 лет).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 xml:space="preserve">II место – </w:t>
      </w:r>
      <w:proofErr w:type="gramStart"/>
      <w:r w:rsidRPr="00BE18D0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Pr="00BE18D0">
        <w:rPr>
          <w:rFonts w:ascii="Times New Roman" w:hAnsi="Times New Roman"/>
          <w:bCs/>
          <w:sz w:val="28"/>
          <w:szCs w:val="28"/>
        </w:rPr>
        <w:t xml:space="preserve"> д/о «Веселая мастерская» (коллективный проект «Букет донских цветов») (возрастная категория 8-10 лет).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>В номинации «Душа Дона»:</w:t>
      </w:r>
    </w:p>
    <w:p w:rsidR="005C55D8" w:rsidRPr="00BE18D0" w:rsidRDefault="005C55D8" w:rsidP="005C55D8">
      <w:pPr>
        <w:spacing w:after="0" w:line="240" w:lineRule="auto"/>
        <w:ind w:firstLine="537"/>
        <w:jc w:val="both"/>
        <w:rPr>
          <w:rFonts w:ascii="Times New Roman" w:hAnsi="Times New Roman"/>
          <w:bCs/>
          <w:sz w:val="28"/>
          <w:szCs w:val="28"/>
        </w:rPr>
      </w:pPr>
      <w:r w:rsidRPr="00BE18D0">
        <w:rPr>
          <w:rFonts w:ascii="Times New Roman" w:hAnsi="Times New Roman"/>
          <w:bCs/>
          <w:sz w:val="28"/>
          <w:szCs w:val="28"/>
        </w:rPr>
        <w:t>I место – обучающиеся д/о «Росиночка» (автор проекта Серая София, проект</w:t>
      </w:r>
      <w:proofErr w:type="gramStart"/>
      <w:r w:rsidRPr="00BE18D0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Pr="00BE18D0">
        <w:rPr>
          <w:rFonts w:ascii="Times New Roman" w:hAnsi="Times New Roman"/>
          <w:bCs/>
          <w:sz w:val="28"/>
          <w:szCs w:val="28"/>
        </w:rPr>
        <w:t>й, на Ивана Купала») (возрастная категория 11-15 лет).</w:t>
      </w:r>
    </w:p>
    <w:p w:rsidR="00692A88" w:rsidRPr="00BE18D0" w:rsidRDefault="0000431C" w:rsidP="00692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>В 202</w:t>
      </w:r>
      <w:r w:rsidR="005C55D8" w:rsidRPr="00BE18D0">
        <w:rPr>
          <w:rFonts w:ascii="Times New Roman" w:hAnsi="Times New Roman"/>
          <w:sz w:val="28"/>
          <w:szCs w:val="28"/>
        </w:rPr>
        <w:t>2</w:t>
      </w:r>
      <w:r w:rsidRPr="00BE18D0">
        <w:rPr>
          <w:rFonts w:ascii="Times New Roman" w:hAnsi="Times New Roman"/>
          <w:sz w:val="28"/>
          <w:szCs w:val="28"/>
        </w:rPr>
        <w:t>-202</w:t>
      </w:r>
      <w:r w:rsidR="005C55D8" w:rsidRPr="00BE18D0">
        <w:rPr>
          <w:rFonts w:ascii="Times New Roman" w:hAnsi="Times New Roman"/>
          <w:sz w:val="28"/>
          <w:szCs w:val="28"/>
        </w:rPr>
        <w:t>3</w:t>
      </w:r>
      <w:r w:rsidRPr="00BE18D0">
        <w:rPr>
          <w:rFonts w:ascii="Times New Roman" w:hAnsi="Times New Roman"/>
          <w:sz w:val="28"/>
          <w:szCs w:val="28"/>
        </w:rPr>
        <w:t xml:space="preserve"> учебном году представлено </w:t>
      </w:r>
      <w:r w:rsidR="005C55D8" w:rsidRPr="00BE18D0">
        <w:rPr>
          <w:rFonts w:ascii="Times New Roman" w:hAnsi="Times New Roman"/>
          <w:sz w:val="28"/>
          <w:szCs w:val="28"/>
        </w:rPr>
        <w:t xml:space="preserve">6 </w:t>
      </w:r>
      <w:r w:rsidRPr="00BE18D0">
        <w:rPr>
          <w:rFonts w:ascii="Times New Roman" w:hAnsi="Times New Roman"/>
          <w:sz w:val="28"/>
          <w:szCs w:val="28"/>
        </w:rPr>
        <w:t>проектов</w:t>
      </w:r>
      <w:r w:rsidR="00B67E59" w:rsidRPr="00BE18D0">
        <w:rPr>
          <w:rFonts w:ascii="Times New Roman" w:hAnsi="Times New Roman"/>
          <w:sz w:val="28"/>
          <w:szCs w:val="28"/>
        </w:rPr>
        <w:t>.</w:t>
      </w:r>
      <w:r w:rsidR="00692A88" w:rsidRPr="00BE18D0">
        <w:rPr>
          <w:rFonts w:ascii="Times New Roman" w:hAnsi="Times New Roman"/>
          <w:sz w:val="28"/>
          <w:szCs w:val="28"/>
        </w:rPr>
        <w:t xml:space="preserve"> </w:t>
      </w:r>
      <w:r w:rsidR="00B67E59" w:rsidRPr="00BE18D0">
        <w:rPr>
          <w:rFonts w:ascii="Times New Roman" w:hAnsi="Times New Roman"/>
          <w:sz w:val="28"/>
          <w:szCs w:val="28"/>
        </w:rPr>
        <w:t xml:space="preserve">В </w:t>
      </w:r>
      <w:r w:rsidRPr="00BE18D0">
        <w:rPr>
          <w:rFonts w:ascii="Times New Roman" w:hAnsi="Times New Roman"/>
          <w:sz w:val="28"/>
          <w:szCs w:val="28"/>
        </w:rPr>
        <w:t>Конкурсе «Мой первый проект» ежегодно</w:t>
      </w:r>
      <w:r w:rsidR="005C55D8" w:rsidRPr="00BE18D0">
        <w:rPr>
          <w:rFonts w:ascii="Times New Roman" w:hAnsi="Times New Roman"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>прин</w:t>
      </w:r>
      <w:r w:rsidR="00692A88" w:rsidRPr="00BE18D0">
        <w:rPr>
          <w:rFonts w:ascii="Times New Roman" w:hAnsi="Times New Roman"/>
          <w:sz w:val="28"/>
          <w:szCs w:val="28"/>
        </w:rPr>
        <w:t xml:space="preserve">имают </w:t>
      </w:r>
      <w:r w:rsidRPr="00BE18D0">
        <w:rPr>
          <w:rFonts w:ascii="Times New Roman" w:hAnsi="Times New Roman"/>
          <w:sz w:val="28"/>
          <w:szCs w:val="28"/>
        </w:rPr>
        <w:t xml:space="preserve">участие от 40 до 55 </w:t>
      </w:r>
      <w:proofErr w:type="gramStart"/>
      <w:r w:rsidRPr="00BE18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18D0">
        <w:rPr>
          <w:rFonts w:ascii="Times New Roman" w:hAnsi="Times New Roman"/>
          <w:sz w:val="28"/>
          <w:szCs w:val="28"/>
        </w:rPr>
        <w:t>. Это говорит о заинтересованности в конкурсе «Мой первый прое</w:t>
      </w:r>
      <w:r w:rsidR="00692A88" w:rsidRPr="00BE18D0">
        <w:rPr>
          <w:rFonts w:ascii="Times New Roman" w:hAnsi="Times New Roman"/>
          <w:sz w:val="28"/>
          <w:szCs w:val="28"/>
        </w:rPr>
        <w:t>кт» как педагогов, так и ребят.</w:t>
      </w:r>
    </w:p>
    <w:p w:rsidR="0000431C" w:rsidRPr="00BE18D0" w:rsidRDefault="00692A88" w:rsidP="00692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 В 2023-2024 учебном году необходимо мотивировать </w:t>
      </w:r>
      <w:proofErr w:type="gramStart"/>
      <w:r w:rsidRPr="00BE18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проектной деятельностью, а также участию в конкурсе.</w:t>
      </w:r>
    </w:p>
    <w:p w:rsidR="00721BFA" w:rsidRPr="00BE18D0" w:rsidRDefault="00721BFA" w:rsidP="00692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BFA" w:rsidRPr="00BE18D0" w:rsidRDefault="00721BFA" w:rsidP="00721B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Отмечена положительная динамика проектной деятельности. Количество обучающихся, увеличилось с 387 до 399 человек (на 12 человек больше чем в прошлом году), в связи с активизацией обучающихся проектной деятельностью, в том числе в дистанционном формате.</w:t>
      </w:r>
    </w:p>
    <w:p w:rsidR="00721BFA" w:rsidRPr="00BE18D0" w:rsidRDefault="00721BFA" w:rsidP="00721B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1BFA" w:rsidRPr="00BE18D0" w:rsidRDefault="00721BFA" w:rsidP="00692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31C" w:rsidRPr="00BE18D0" w:rsidRDefault="0000431C" w:rsidP="000043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692A88" w:rsidRPr="00BE1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>Таким образом, образовательный проце</w:t>
      </w:r>
      <w:proofErr w:type="gramStart"/>
      <w:r w:rsidRPr="00BE18D0">
        <w:rPr>
          <w:rFonts w:ascii="Times New Roman" w:hAnsi="Times New Roman"/>
          <w:sz w:val="28"/>
          <w:szCs w:val="28"/>
        </w:rPr>
        <w:t>сс в ДДТ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в условиях инновационной деятельности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поколения.</w:t>
      </w:r>
      <w:r w:rsidR="00692A88" w:rsidRPr="00BE18D0">
        <w:rPr>
          <w:rFonts w:ascii="Times New Roman" w:hAnsi="Times New Roman"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 xml:space="preserve">Рекомендовано </w:t>
      </w:r>
      <w:r w:rsidRPr="00BE18D0">
        <w:rPr>
          <w:rFonts w:ascii="Times New Roman" w:hAnsi="Times New Roman" w:cs="Times New Roman"/>
          <w:sz w:val="28"/>
          <w:szCs w:val="28"/>
        </w:rPr>
        <w:t>продолжить работу по вовлечению обучающихся в проектную деятельность и активному участию детей в конкурсах проектов, в том числе дистанционных.</w:t>
      </w:r>
    </w:p>
    <w:p w:rsidR="0000431C" w:rsidRPr="00BE18D0" w:rsidRDefault="0000431C" w:rsidP="0000431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18D0">
        <w:rPr>
          <w:rFonts w:ascii="Times New Roman" w:hAnsi="Times New Roman" w:cs="Times New Roman"/>
          <w:bCs/>
          <w:sz w:val="28"/>
          <w:szCs w:val="28"/>
        </w:rPr>
        <w:t>Дом детского творчества в 202</w:t>
      </w:r>
      <w:r w:rsidR="00692A88" w:rsidRPr="00BE18D0">
        <w:rPr>
          <w:rFonts w:ascii="Times New Roman" w:hAnsi="Times New Roman" w:cs="Times New Roman"/>
          <w:bCs/>
          <w:sz w:val="28"/>
          <w:szCs w:val="28"/>
        </w:rPr>
        <w:t>3</w:t>
      </w:r>
      <w:r w:rsidRPr="00BE18D0">
        <w:rPr>
          <w:rFonts w:ascii="Times New Roman" w:hAnsi="Times New Roman" w:cs="Times New Roman"/>
          <w:bCs/>
          <w:sz w:val="28"/>
          <w:szCs w:val="28"/>
        </w:rPr>
        <w:t>-202</w:t>
      </w:r>
      <w:r w:rsidR="00692A88" w:rsidRPr="00BE18D0">
        <w:rPr>
          <w:rFonts w:ascii="Times New Roman" w:hAnsi="Times New Roman" w:cs="Times New Roman"/>
          <w:bCs/>
          <w:sz w:val="28"/>
          <w:szCs w:val="28"/>
        </w:rPr>
        <w:t>4</w:t>
      </w:r>
      <w:r w:rsidRPr="00BE18D0">
        <w:rPr>
          <w:rFonts w:ascii="Times New Roman" w:hAnsi="Times New Roman" w:cs="Times New Roman"/>
          <w:bCs/>
          <w:sz w:val="28"/>
          <w:szCs w:val="28"/>
        </w:rPr>
        <w:t xml:space="preserve"> учебном году продолжит работу в качестве областной инновационной площадки по теме «Становление гражданского самосознания личности обучающихся как основа формирования </w:t>
      </w:r>
      <w:bookmarkStart w:id="3" w:name="_Hlk75523741"/>
      <w:r w:rsidRPr="00BE18D0">
        <w:rPr>
          <w:rFonts w:ascii="Times New Roman" w:hAnsi="Times New Roman" w:cs="Times New Roman"/>
          <w:bCs/>
          <w:sz w:val="28"/>
          <w:szCs w:val="28"/>
        </w:rPr>
        <w:t xml:space="preserve">социально-культурной идентичности в условиях учреждения ДОД». </w:t>
      </w:r>
      <w:proofErr w:type="gramEnd"/>
    </w:p>
    <w:p w:rsidR="0000431C" w:rsidRPr="00BE18D0" w:rsidRDefault="0000431C" w:rsidP="00004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4" w:name="_Hlk75523624"/>
      <w:bookmarkEnd w:id="3"/>
    </w:p>
    <w:p w:rsidR="0000431C" w:rsidRPr="00BE18D0" w:rsidRDefault="0000431C" w:rsidP="00004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431C" w:rsidRPr="00BE18D0" w:rsidRDefault="0000431C" w:rsidP="00004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>Организация и проведение цикла обучающих мероприятий</w:t>
      </w:r>
    </w:p>
    <w:bookmarkEnd w:id="4"/>
    <w:p w:rsidR="0000431C" w:rsidRPr="00BE18D0" w:rsidRDefault="0000431C" w:rsidP="00004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 xml:space="preserve"> для педагогов образовательных организаций города и района</w:t>
      </w:r>
    </w:p>
    <w:p w:rsidR="0000431C" w:rsidRPr="00BE18D0" w:rsidRDefault="0000431C" w:rsidP="00004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1C" w:rsidRPr="00BE18D0" w:rsidRDefault="0000431C" w:rsidP="0000431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lastRenderedPageBreak/>
        <w:t xml:space="preserve">В Доме детского творчества сложилась, эффективно действует и развивается система научно-методической работы, повышения профессионального мастерства и компетентности педагогов. </w:t>
      </w:r>
      <w:r w:rsidRPr="00BE18D0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Образовательная организация является Ресурсным центром по оказанию педагогам образовательных организаций методической и практической помощи в рамках внеурочной деятельности по вопросам успешной социализации </w:t>
      </w:r>
      <w:r w:rsidRPr="00BE18D0">
        <w:rPr>
          <w:rFonts w:ascii="Times New Roman" w:hAnsi="Times New Roman" w:cs="Times New Roman"/>
          <w:kern w:val="24"/>
          <w:sz w:val="28"/>
          <w:szCs w:val="28"/>
        </w:rPr>
        <w:t>и нравственно-правовым вопросам формирования российской гражданской идентичности обучающихся.</w:t>
      </w:r>
    </w:p>
    <w:p w:rsidR="00805308" w:rsidRPr="00BE18D0" w:rsidRDefault="0000431C" w:rsidP="0000431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iCs/>
          <w:sz w:val="28"/>
          <w:szCs w:val="28"/>
        </w:rPr>
        <w:t>За отчетный период</w:t>
      </w:r>
      <w:r w:rsidR="00805308" w:rsidRPr="00BE18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в</w:t>
      </w:r>
      <w:r w:rsidRPr="00BE18D0">
        <w:rPr>
          <w:rFonts w:ascii="Times New Roman" w:hAnsi="Times New Roman"/>
          <w:sz w:val="28"/>
          <w:szCs w:val="28"/>
        </w:rPr>
        <w:t xml:space="preserve"> рамках работы Ресурсного центра МБУ ДО ДДТ в период </w:t>
      </w:r>
      <w:r w:rsidR="00805308" w:rsidRPr="00BE18D0">
        <w:rPr>
          <w:rFonts w:ascii="Times New Roman" w:hAnsi="Times New Roman"/>
          <w:sz w:val="28"/>
          <w:szCs w:val="28"/>
        </w:rPr>
        <w:t xml:space="preserve">было проведено </w:t>
      </w:r>
      <w:r w:rsidR="00805308" w:rsidRPr="00BE18D0">
        <w:rPr>
          <w:rFonts w:ascii="Times New Roman" w:hAnsi="Times New Roman"/>
          <w:b/>
          <w:sz w:val="28"/>
          <w:szCs w:val="28"/>
        </w:rPr>
        <w:t>14</w:t>
      </w:r>
      <w:r w:rsidR="00805308" w:rsidRPr="00BE18D0">
        <w:rPr>
          <w:rFonts w:ascii="Times New Roman" w:hAnsi="Times New Roman"/>
          <w:sz w:val="28"/>
          <w:szCs w:val="28"/>
        </w:rPr>
        <w:t xml:space="preserve"> мероприятий (4-семинара; 4-семинара-практикума; 5 мастер классов; 1 тренинг):</w:t>
      </w:r>
    </w:p>
    <w:p w:rsidR="00805308" w:rsidRPr="00BE18D0" w:rsidRDefault="00805308" w:rsidP="0080530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 xml:space="preserve">        с 01.11.2022 по03.11.2022: </w:t>
      </w:r>
    </w:p>
    <w:tbl>
      <w:tblPr>
        <w:tblStyle w:val="14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1697"/>
        <w:gridCol w:w="3264"/>
      </w:tblGrid>
      <w:tr w:rsidR="00805308" w:rsidRPr="00BE18D0" w:rsidTr="00805308">
        <w:trPr>
          <w:jc w:val="center"/>
        </w:trPr>
        <w:tc>
          <w:tcPr>
            <w:tcW w:w="4961" w:type="dxa"/>
            <w:vAlign w:val="center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97" w:type="dxa"/>
            <w:vAlign w:val="center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Дата, время проведения мероприятия </w:t>
            </w:r>
          </w:p>
        </w:tc>
        <w:tc>
          <w:tcPr>
            <w:tcW w:w="3264" w:type="dxa"/>
            <w:vAlign w:val="center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05308" w:rsidRPr="00BE18D0" w:rsidTr="00805308">
        <w:trPr>
          <w:trHeight w:val="1389"/>
          <w:jc w:val="center"/>
        </w:trPr>
        <w:tc>
          <w:tcPr>
            <w:tcW w:w="4961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Семинар: 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«Система организации военно-патриотического обучения и </w:t>
            </w:r>
            <w:proofErr w:type="gram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воспитания</w:t>
            </w:r>
            <w:proofErr w:type="gramEnd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Белокалитвинского района»:</w:t>
            </w:r>
          </w:p>
          <w:p w:rsidR="00805308" w:rsidRPr="00BE18D0" w:rsidRDefault="00805308" w:rsidP="008053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05308" w:rsidRPr="00BE18D0" w:rsidRDefault="00805308" w:rsidP="00D170AD">
            <w:pPr>
              <w:pStyle w:val="a3"/>
              <w:numPr>
                <w:ilvl w:val="0"/>
                <w:numId w:val="25"/>
              </w:numPr>
              <w:ind w:left="0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«Организация деятельности Зонального центра военно-патриотического воспитания и подготовки подростков к военной службе Белокалитвинского муниципального района»</w:t>
            </w:r>
          </w:p>
          <w:p w:rsidR="00805308" w:rsidRPr="00BE18D0" w:rsidRDefault="00805308" w:rsidP="00805308">
            <w:pPr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D170AD">
            <w:pPr>
              <w:pStyle w:val="a3"/>
              <w:numPr>
                <w:ilvl w:val="0"/>
                <w:numId w:val="25"/>
              </w:numPr>
              <w:ind w:left="0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«Единые критерии подхода к элементам военно-патриотического обучения (строевая подготовка, сборка-разборка автомата и др.) и воспитания </w:t>
            </w:r>
            <w:proofErr w:type="gram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697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01.11.2022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часов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актовый зал 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Толстенева К.Т. методист туристско-краеведческой направленности 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Бережной</w:t>
            </w:r>
            <w:proofErr w:type="gramEnd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В.Н. руководитель РШЮА «Сполох»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05308" w:rsidRPr="00BE18D0" w:rsidTr="00805308">
        <w:trPr>
          <w:trHeight w:val="1389"/>
          <w:jc w:val="center"/>
        </w:trPr>
        <w:tc>
          <w:tcPr>
            <w:tcW w:w="4961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Мастер-класс: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«Подарок солдату»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(изготовление подарочной коробочки из картона для  чая и шоколада)</w:t>
            </w:r>
          </w:p>
        </w:tc>
        <w:tc>
          <w:tcPr>
            <w:tcW w:w="1697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01.11.2022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кабинет ДПИ </w:t>
            </w:r>
          </w:p>
        </w:tc>
        <w:tc>
          <w:tcPr>
            <w:tcW w:w="3264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Братчикова Н.Ф.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художественной направленности</w:t>
            </w:r>
          </w:p>
        </w:tc>
      </w:tr>
      <w:tr w:rsidR="00805308" w:rsidRPr="00BE18D0" w:rsidTr="00805308">
        <w:trPr>
          <w:trHeight w:val="1166"/>
          <w:jc w:val="center"/>
        </w:trPr>
        <w:tc>
          <w:tcPr>
            <w:tcW w:w="4961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Мастер-класс: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«Брошь «Бабочка» 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(изготовление подарка </w:t>
            </w:r>
            <w:proofErr w:type="gram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роши ко Дню матери (</w:t>
            </w:r>
            <w:proofErr w:type="spell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бисероплетение</w:t>
            </w:r>
            <w:proofErr w:type="spellEnd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7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02.11.2022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10.00 часов 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3264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Пушкарская Л.Ю.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художественной направленности</w:t>
            </w:r>
          </w:p>
        </w:tc>
      </w:tr>
      <w:tr w:rsidR="00805308" w:rsidRPr="00BE18D0" w:rsidTr="00805308">
        <w:trPr>
          <w:trHeight w:val="853"/>
          <w:jc w:val="center"/>
        </w:trPr>
        <w:tc>
          <w:tcPr>
            <w:tcW w:w="4961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Семинар-практикум: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«Профилактика эмоционального выгорания и профессиональной усталости педагогов»</w:t>
            </w:r>
          </w:p>
        </w:tc>
        <w:tc>
          <w:tcPr>
            <w:tcW w:w="1697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02.11.2022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11.00 часов 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3264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Артеменко И.А.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05308" w:rsidRPr="00BE18D0" w:rsidRDefault="00805308" w:rsidP="008053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308" w:rsidRPr="00BE18D0" w:rsidTr="00805308">
        <w:trPr>
          <w:trHeight w:val="551"/>
          <w:jc w:val="center"/>
        </w:trPr>
        <w:tc>
          <w:tcPr>
            <w:tcW w:w="4961" w:type="dxa"/>
          </w:tcPr>
          <w:p w:rsidR="00805308" w:rsidRPr="00BE18D0" w:rsidRDefault="00805308" w:rsidP="00805308">
            <w:pPr>
              <w:tabs>
                <w:tab w:val="left" w:pos="4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Семинар:</w:t>
            </w:r>
          </w:p>
          <w:p w:rsidR="00805308" w:rsidRPr="00BE18D0" w:rsidRDefault="00805308" w:rsidP="00805308">
            <w:pPr>
              <w:tabs>
                <w:tab w:val="left" w:pos="4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«Патриотическое воспитание как фактор формирования гражданина и патриота. Формы патриотического воспитания обучающих различных возрастных категорий».</w:t>
            </w:r>
          </w:p>
        </w:tc>
        <w:tc>
          <w:tcPr>
            <w:tcW w:w="1697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03.11.2022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10.00 часов 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кабинет ДПИ </w:t>
            </w:r>
          </w:p>
        </w:tc>
        <w:tc>
          <w:tcPr>
            <w:tcW w:w="3264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Толстенева К.Т. 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</w:p>
        </w:tc>
      </w:tr>
      <w:tr w:rsidR="00805308" w:rsidRPr="00BE18D0" w:rsidTr="00805308">
        <w:trPr>
          <w:trHeight w:val="976"/>
          <w:jc w:val="center"/>
        </w:trPr>
        <w:tc>
          <w:tcPr>
            <w:tcW w:w="4961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Тренинг: «Мы вместе!»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направленный</w:t>
            </w:r>
            <w:proofErr w:type="gramEnd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сплочение детского коллектива)</w:t>
            </w:r>
          </w:p>
        </w:tc>
        <w:tc>
          <w:tcPr>
            <w:tcW w:w="1697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03.11.2022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 часов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актовый зал </w:t>
            </w:r>
          </w:p>
        </w:tc>
        <w:tc>
          <w:tcPr>
            <w:tcW w:w="3264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Санакоева Т.А.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805308" w:rsidRPr="00BE18D0" w:rsidTr="00805308">
        <w:trPr>
          <w:trHeight w:val="1034"/>
          <w:jc w:val="center"/>
        </w:trPr>
        <w:tc>
          <w:tcPr>
            <w:tcW w:w="4961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Мастер-класс: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«Открытка «Подсолнухи» (изготовление подарка </w:t>
            </w:r>
            <w:proofErr w:type="gram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</w:t>
            </w:r>
            <w:proofErr w:type="gramEnd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ткрытки ко Дню матери (</w:t>
            </w:r>
            <w:proofErr w:type="spell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бумагапластика</w:t>
            </w:r>
            <w:proofErr w:type="spellEnd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7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03.11.2022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 часов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ДПИ</w:t>
            </w:r>
          </w:p>
        </w:tc>
        <w:tc>
          <w:tcPr>
            <w:tcW w:w="3264" w:type="dxa"/>
          </w:tcPr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Конькова С.И.</w:t>
            </w:r>
          </w:p>
          <w:p w:rsidR="00805308" w:rsidRPr="00BE18D0" w:rsidRDefault="00805308" w:rsidP="00805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художественной направленности</w:t>
            </w:r>
          </w:p>
        </w:tc>
      </w:tr>
    </w:tbl>
    <w:p w:rsidR="00805308" w:rsidRPr="00BE18D0" w:rsidRDefault="00805308" w:rsidP="0000431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FF0000"/>
          <w:sz w:val="28"/>
          <w:szCs w:val="28"/>
        </w:rPr>
      </w:pPr>
    </w:p>
    <w:p w:rsidR="00805308" w:rsidRPr="00BE18D0" w:rsidRDefault="00144BEF" w:rsidP="008053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>с 20.03.2023 по 22.03.2023:</w:t>
      </w:r>
      <w:r w:rsidR="00805308" w:rsidRPr="00BE18D0">
        <w:rPr>
          <w:rFonts w:ascii="Times New Roman" w:hAnsi="Times New Roman"/>
          <w:b/>
          <w:sz w:val="28"/>
          <w:szCs w:val="28"/>
        </w:rPr>
        <w:t xml:space="preserve"> </w:t>
      </w:r>
    </w:p>
    <w:p w:rsidR="00805308" w:rsidRPr="00BE18D0" w:rsidRDefault="00805308" w:rsidP="0000431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11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3402"/>
      </w:tblGrid>
      <w:tr w:rsidR="00805308" w:rsidRPr="00BE18D0" w:rsidTr="00805308">
        <w:trPr>
          <w:jc w:val="center"/>
        </w:trPr>
        <w:tc>
          <w:tcPr>
            <w:tcW w:w="4673" w:type="dxa"/>
            <w:vAlign w:val="center"/>
          </w:tcPr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b/>
                <w:sz w:val="27"/>
                <w:szCs w:val="27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b/>
                <w:sz w:val="27"/>
                <w:szCs w:val="27"/>
              </w:rPr>
              <w:t xml:space="preserve">Дата, время проведения мероприятия </w:t>
            </w:r>
          </w:p>
        </w:tc>
        <w:tc>
          <w:tcPr>
            <w:tcW w:w="3402" w:type="dxa"/>
            <w:vAlign w:val="center"/>
          </w:tcPr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b/>
                <w:sz w:val="27"/>
                <w:szCs w:val="27"/>
              </w:rPr>
              <w:t>Ответственный</w:t>
            </w:r>
          </w:p>
        </w:tc>
      </w:tr>
      <w:tr w:rsidR="00805308" w:rsidRPr="00BE18D0" w:rsidTr="00805308">
        <w:trPr>
          <w:jc w:val="center"/>
        </w:trPr>
        <w:tc>
          <w:tcPr>
            <w:tcW w:w="4673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Мастер-класс: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 xml:space="preserve">«Брошь </w:t>
            </w:r>
            <w:proofErr w:type="gramStart"/>
            <w:r w:rsidRPr="00BE18D0">
              <w:rPr>
                <w:sz w:val="27"/>
                <w:szCs w:val="27"/>
                <w:lang w:val="en-US"/>
              </w:rPr>
              <w:t>Z</w:t>
            </w:r>
            <w:proofErr w:type="gramEnd"/>
            <w:r w:rsidRPr="00BE18D0">
              <w:rPr>
                <w:sz w:val="27"/>
                <w:szCs w:val="27"/>
              </w:rPr>
              <w:t xml:space="preserve">а Победу» </w:t>
            </w:r>
          </w:p>
          <w:p w:rsidR="00805308" w:rsidRPr="00BE18D0" w:rsidRDefault="00805308" w:rsidP="00805308">
            <w:pPr>
              <w:jc w:val="center"/>
              <w:rPr>
                <w:bCs/>
                <w:i/>
                <w:sz w:val="26"/>
                <w:szCs w:val="26"/>
              </w:rPr>
            </w:pPr>
            <w:proofErr w:type="gramStart"/>
            <w:r w:rsidRPr="00BE18D0">
              <w:rPr>
                <w:i/>
                <w:sz w:val="26"/>
                <w:szCs w:val="26"/>
              </w:rPr>
              <w:t xml:space="preserve">(брошь из ленты </w:t>
            </w:r>
            <w:proofErr w:type="spellStart"/>
            <w:r w:rsidRPr="00BE18D0">
              <w:rPr>
                <w:i/>
                <w:sz w:val="26"/>
                <w:szCs w:val="26"/>
              </w:rPr>
              <w:t>триколор</w:t>
            </w:r>
            <w:proofErr w:type="spellEnd"/>
            <w:r w:rsidRPr="00BE18D0">
              <w:rPr>
                <w:i/>
                <w:sz w:val="26"/>
                <w:szCs w:val="26"/>
              </w:rPr>
              <w:t xml:space="preserve"> или георгиевской ленты, с символикой </w:t>
            </w:r>
            <w:r w:rsidRPr="00BE18D0">
              <w:rPr>
                <w:bCs/>
                <w:i/>
                <w:sz w:val="26"/>
                <w:szCs w:val="26"/>
              </w:rPr>
              <w:t>поддержки</w:t>
            </w:r>
            <w:proofErr w:type="gramEnd"/>
          </w:p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i/>
                <w:sz w:val="26"/>
                <w:szCs w:val="26"/>
              </w:rPr>
              <w:t> наших войск в СВО)</w:t>
            </w:r>
          </w:p>
        </w:tc>
        <w:tc>
          <w:tcPr>
            <w:tcW w:w="2126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20.03.2023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10.00 часов</w:t>
            </w:r>
          </w:p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 xml:space="preserve">кабинет ДПИ </w:t>
            </w:r>
          </w:p>
        </w:tc>
        <w:tc>
          <w:tcPr>
            <w:tcW w:w="3402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</w:p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E18D0">
              <w:rPr>
                <w:sz w:val="27"/>
                <w:szCs w:val="27"/>
              </w:rPr>
              <w:t>Максименкова</w:t>
            </w:r>
            <w:proofErr w:type="spellEnd"/>
            <w:r w:rsidRPr="00BE18D0">
              <w:rPr>
                <w:sz w:val="27"/>
                <w:szCs w:val="27"/>
              </w:rPr>
              <w:t xml:space="preserve"> С.А., педагог художественной направленности</w:t>
            </w:r>
          </w:p>
        </w:tc>
      </w:tr>
      <w:tr w:rsidR="00805308" w:rsidRPr="00BE18D0" w:rsidTr="00805308">
        <w:trPr>
          <w:jc w:val="center"/>
        </w:trPr>
        <w:tc>
          <w:tcPr>
            <w:tcW w:w="4673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Семинар-практикум: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 xml:space="preserve">«Искусство общения </w:t>
            </w:r>
            <w:proofErr w:type="gramStart"/>
            <w:r w:rsidRPr="00BE18D0">
              <w:rPr>
                <w:sz w:val="27"/>
                <w:szCs w:val="27"/>
              </w:rPr>
              <w:t>в</w:t>
            </w:r>
            <w:proofErr w:type="gramEnd"/>
            <w:r w:rsidRPr="00BE18D0">
              <w:rPr>
                <w:sz w:val="27"/>
                <w:szCs w:val="27"/>
              </w:rPr>
              <w:t xml:space="preserve"> 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подростковой среде»</w:t>
            </w:r>
          </w:p>
        </w:tc>
        <w:tc>
          <w:tcPr>
            <w:tcW w:w="2126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20.03.2023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11.00 часов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актовый зал</w:t>
            </w:r>
          </w:p>
        </w:tc>
        <w:tc>
          <w:tcPr>
            <w:tcW w:w="3402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Санакоева Т.А.,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 xml:space="preserve">социальный педагог </w:t>
            </w:r>
          </w:p>
        </w:tc>
      </w:tr>
      <w:tr w:rsidR="00805308" w:rsidRPr="00BE18D0" w:rsidTr="00805308">
        <w:trPr>
          <w:trHeight w:val="1389"/>
          <w:jc w:val="center"/>
        </w:trPr>
        <w:tc>
          <w:tcPr>
            <w:tcW w:w="4673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Семинар:</w:t>
            </w:r>
          </w:p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«Организация деятельности юнармейского движения в образовательных организациях Белокалитвинского района»</w:t>
            </w:r>
          </w:p>
        </w:tc>
        <w:tc>
          <w:tcPr>
            <w:tcW w:w="2126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21.03.2023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10.00 часов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 xml:space="preserve">актовый зал </w:t>
            </w:r>
          </w:p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</w:p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 xml:space="preserve">Коротков С.А., педагог д/о «Юнармеец», начальник штаба Белокалитвинского местного отделения </w:t>
            </w:r>
            <w:proofErr w:type="spellStart"/>
            <w:r w:rsidRPr="00BE18D0">
              <w:rPr>
                <w:sz w:val="27"/>
                <w:szCs w:val="27"/>
              </w:rPr>
              <w:t>Юнармии</w:t>
            </w:r>
            <w:proofErr w:type="spellEnd"/>
          </w:p>
        </w:tc>
      </w:tr>
      <w:tr w:rsidR="00805308" w:rsidRPr="00BE18D0" w:rsidTr="00805308">
        <w:trPr>
          <w:jc w:val="center"/>
        </w:trPr>
        <w:tc>
          <w:tcPr>
            <w:tcW w:w="4673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Мастер-класс:</w:t>
            </w:r>
          </w:p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«</w:t>
            </w:r>
            <w:proofErr w:type="spellStart"/>
            <w:r w:rsidRPr="00BE18D0">
              <w:rPr>
                <w:sz w:val="27"/>
                <w:szCs w:val="27"/>
              </w:rPr>
              <w:t>Пасхальница</w:t>
            </w:r>
            <w:proofErr w:type="spellEnd"/>
            <w:r w:rsidRPr="00BE18D0">
              <w:rPr>
                <w:sz w:val="27"/>
                <w:szCs w:val="27"/>
              </w:rPr>
              <w:t xml:space="preserve"> из ткани»</w:t>
            </w:r>
          </w:p>
        </w:tc>
        <w:tc>
          <w:tcPr>
            <w:tcW w:w="2126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21.03.2023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10.00 часов</w:t>
            </w:r>
          </w:p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 xml:space="preserve">кабинет ДПИ </w:t>
            </w:r>
          </w:p>
        </w:tc>
        <w:tc>
          <w:tcPr>
            <w:tcW w:w="3402" w:type="dxa"/>
          </w:tcPr>
          <w:p w:rsidR="00805308" w:rsidRPr="00BE18D0" w:rsidRDefault="00805308" w:rsidP="00805308">
            <w:pPr>
              <w:jc w:val="center"/>
              <w:rPr>
                <w:b/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Братчикова Н.Ф., педагог художественной направленности</w:t>
            </w:r>
          </w:p>
        </w:tc>
      </w:tr>
      <w:tr w:rsidR="00805308" w:rsidRPr="00BE18D0" w:rsidTr="00805308">
        <w:trPr>
          <w:jc w:val="center"/>
        </w:trPr>
        <w:tc>
          <w:tcPr>
            <w:tcW w:w="4673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Семинар-практикум: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«Применение музейных технологий в учебно-воспитательном процессе»</w:t>
            </w:r>
          </w:p>
          <w:p w:rsidR="00805308" w:rsidRPr="00BE18D0" w:rsidRDefault="00805308" w:rsidP="00805308">
            <w:pPr>
              <w:ind w:left="-113" w:right="-108" w:firstLine="113"/>
              <w:jc w:val="center"/>
              <w:rPr>
                <w:i/>
                <w:sz w:val="26"/>
                <w:szCs w:val="26"/>
              </w:rPr>
            </w:pPr>
            <w:proofErr w:type="gramStart"/>
            <w:r w:rsidRPr="00BE18D0">
              <w:rPr>
                <w:i/>
                <w:sz w:val="26"/>
                <w:szCs w:val="26"/>
              </w:rPr>
              <w:t>(музейные методы и формы работы, элементы интерактивной экскурсии, проведение казачьих игр для обучающихся младшего школьного возраста.)</w:t>
            </w:r>
            <w:proofErr w:type="gramEnd"/>
          </w:p>
        </w:tc>
        <w:tc>
          <w:tcPr>
            <w:tcW w:w="2126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22.03.2023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10.00 часов</w:t>
            </w:r>
          </w:p>
          <w:p w:rsidR="00805308" w:rsidRPr="00BE18D0" w:rsidRDefault="00805308" w:rsidP="00805308">
            <w:pPr>
              <w:ind w:left="-250" w:right="-250" w:firstLine="250"/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музей ДДТ «Казачьи истоки»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proofErr w:type="spellStart"/>
            <w:r w:rsidRPr="00BE18D0">
              <w:rPr>
                <w:sz w:val="27"/>
                <w:szCs w:val="27"/>
              </w:rPr>
              <w:t>Низовкина</w:t>
            </w:r>
            <w:proofErr w:type="spellEnd"/>
            <w:r w:rsidRPr="00BE18D0">
              <w:rPr>
                <w:sz w:val="27"/>
                <w:szCs w:val="27"/>
              </w:rPr>
              <w:t xml:space="preserve"> Л.А., педагог туристско-краеведческой направленности</w:t>
            </w:r>
          </w:p>
        </w:tc>
      </w:tr>
      <w:tr w:rsidR="00805308" w:rsidRPr="00BE18D0" w:rsidTr="00805308">
        <w:trPr>
          <w:jc w:val="center"/>
        </w:trPr>
        <w:tc>
          <w:tcPr>
            <w:tcW w:w="4673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Семинар-практикум: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 xml:space="preserve">«Профилактика и коррекция агрессивного поведения 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современных подростков»</w:t>
            </w:r>
          </w:p>
        </w:tc>
        <w:tc>
          <w:tcPr>
            <w:tcW w:w="2126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22.03.2023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11.00 часов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актовый зал</w:t>
            </w:r>
          </w:p>
        </w:tc>
        <w:tc>
          <w:tcPr>
            <w:tcW w:w="3402" w:type="dxa"/>
          </w:tcPr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 xml:space="preserve">Артеменко И.А., </w:t>
            </w:r>
          </w:p>
          <w:p w:rsidR="00805308" w:rsidRPr="00BE18D0" w:rsidRDefault="00805308" w:rsidP="00805308">
            <w:pPr>
              <w:jc w:val="center"/>
              <w:rPr>
                <w:sz w:val="27"/>
                <w:szCs w:val="27"/>
              </w:rPr>
            </w:pPr>
            <w:r w:rsidRPr="00BE18D0">
              <w:rPr>
                <w:sz w:val="27"/>
                <w:szCs w:val="27"/>
              </w:rPr>
              <w:t>педагог-психолог</w:t>
            </w:r>
          </w:p>
        </w:tc>
      </w:tr>
    </w:tbl>
    <w:p w:rsidR="00805308" w:rsidRPr="00BE18D0" w:rsidRDefault="00805308" w:rsidP="0000431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FF0000"/>
          <w:sz w:val="28"/>
          <w:szCs w:val="28"/>
        </w:rPr>
      </w:pPr>
    </w:p>
    <w:p w:rsidR="00805308" w:rsidRPr="00BE18D0" w:rsidRDefault="00805308" w:rsidP="0000431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FF0000"/>
          <w:sz w:val="28"/>
          <w:szCs w:val="28"/>
        </w:rPr>
      </w:pPr>
    </w:p>
    <w:p w:rsidR="00805308" w:rsidRPr="00BE18D0" w:rsidRDefault="00805308" w:rsidP="0000431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В мероприятиях приняли участие более 140  педагогических работников </w:t>
      </w:r>
      <w:proofErr w:type="gramStart"/>
      <w:r w:rsidRPr="00BE18D0">
        <w:rPr>
          <w:rFonts w:ascii="Times New Roman" w:hAnsi="Times New Roman"/>
          <w:sz w:val="28"/>
          <w:szCs w:val="28"/>
        </w:rPr>
        <w:t>из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 w:rsidRPr="00BE18D0">
        <w:rPr>
          <w:rFonts w:ascii="Times New Roman" w:hAnsi="Times New Roman"/>
          <w:sz w:val="28"/>
          <w:szCs w:val="28"/>
        </w:rPr>
        <w:t>чем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37 образовательных организаций Белокалитвинского района</w:t>
      </w:r>
    </w:p>
    <w:p w:rsidR="00805308" w:rsidRPr="00BE18D0" w:rsidRDefault="00805308" w:rsidP="0000431C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0431C" w:rsidRPr="00BE18D0" w:rsidRDefault="0000431C" w:rsidP="0000431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>Вывод:</w:t>
      </w:r>
      <w:r w:rsidR="00BE18D0">
        <w:rPr>
          <w:rFonts w:ascii="Times New Roman" w:hAnsi="Times New Roman"/>
          <w:b/>
          <w:sz w:val="28"/>
          <w:szCs w:val="28"/>
        </w:rPr>
        <w:t xml:space="preserve"> </w:t>
      </w:r>
      <w:r w:rsidRPr="00BE18D0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BE18D0">
        <w:rPr>
          <w:rFonts w:ascii="Times New Roman" w:hAnsi="Times New Roman"/>
          <w:sz w:val="28"/>
          <w:szCs w:val="28"/>
        </w:rPr>
        <w:t>образом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отмечается ежегодная стабильная деятельность Ресурсного центра МБУ ДО ДДТ. В следующем учебном году продолжится работа по созданию условий для повышения компетентности педагогических </w:t>
      </w:r>
      <w:r w:rsidRPr="00BE18D0">
        <w:rPr>
          <w:rFonts w:ascii="Times New Roman" w:hAnsi="Times New Roman"/>
          <w:sz w:val="28"/>
          <w:szCs w:val="28"/>
        </w:rPr>
        <w:lastRenderedPageBreak/>
        <w:t xml:space="preserve">работников, оказанию методической и практической помощи педагогам образовательных организаций Белокалитвинского района в вопросах гражданско-патриотического воспитания обучающихся, их успешной социализации. </w:t>
      </w:r>
    </w:p>
    <w:p w:rsidR="0000431C" w:rsidRPr="00BE18D0" w:rsidRDefault="0000431C" w:rsidP="0000431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средств информирования взрослого и детского населения о реализуемых образовательных программах в учреждении, предъявление к детскому и взрослому населению</w:t>
      </w:r>
      <w:r w:rsidR="00B72B0B"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 работы учреждения.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Ежегодно коллективом ДДТ проводится работа по информированию детского и взрослого населения о реализуемых образовательных программах в МБУ ДО ДДТ и результатах их освоения в целях реализации и обеспечения доступности дополнительного образования.  В течение года проводятся дни открытых дверей, куда приглашаются дети и родители с целью рекламы образовательной деятельности Дома детского творчества. Еще одним из эффективных способов информирования на сегодня является отражение деятельности через средства массовой информации. Потенциал СМИ прочно освоен педагогами ДДТ, ими ежемесячно в течение года выпускается 2-3 статьи, раскрывающих содержание и результаты деятельности детских коллективов.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Наглядная агитация широко распространена в практике работы ДДТ: буклеты отражающие содержание деятельности детских объединений, объявления (в ОУ города, на общественных рекламных щитах), афиши (концертов, выставок, спектаклей, отчетных мероприятий), программки (семинаров, круглых столов, конференций) и др. Широко коллектив использует потенциал Интернета.</w:t>
      </w:r>
      <w:proofErr w:type="gramEnd"/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МБУ ДО  ДДТ  имеет свой сайт (</w:t>
      </w:r>
      <w:proofErr w:type="spellStart"/>
      <w:r w:rsidRPr="00BE18D0">
        <w:rPr>
          <w:rFonts w:ascii="Times New Roman" w:hAnsi="Times New Roman" w:cs="Times New Roman"/>
          <w:b/>
          <w:bCs/>
          <w:sz w:val="28"/>
          <w:szCs w:val="28"/>
          <w:lang w:val="en-US"/>
        </w:rPr>
        <w:t>ddt</w:t>
      </w:r>
      <w:proofErr w:type="spellEnd"/>
      <w:r w:rsidRPr="00BE18D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E18D0">
        <w:rPr>
          <w:rFonts w:ascii="Times New Roman" w:hAnsi="Times New Roman" w:cs="Times New Roman"/>
          <w:b/>
          <w:bCs/>
          <w:sz w:val="28"/>
          <w:szCs w:val="28"/>
          <w:lang w:val="en-US"/>
        </w:rPr>
        <w:t>bkobr</w:t>
      </w:r>
      <w:proofErr w:type="spellEnd"/>
      <w:r w:rsidRPr="00BE18D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E18D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BE18D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E18D0">
        <w:rPr>
          <w:rFonts w:ascii="Times New Roman" w:hAnsi="Times New Roman" w:cs="Times New Roman"/>
          <w:b/>
          <w:sz w:val="28"/>
          <w:szCs w:val="28"/>
        </w:rPr>
        <w:t>,</w:t>
      </w:r>
      <w:r w:rsidRPr="00BE18D0">
        <w:rPr>
          <w:rFonts w:ascii="Times New Roman" w:hAnsi="Times New Roman" w:cs="Times New Roman"/>
          <w:sz w:val="28"/>
          <w:szCs w:val="28"/>
        </w:rPr>
        <w:t xml:space="preserve"> который постоянно обновляется. Результаты деятельности ДДТ широко демонстрируются общественности района:</w:t>
      </w:r>
    </w:p>
    <w:p w:rsidR="0000431C" w:rsidRPr="00BE18D0" w:rsidRDefault="0000431C" w:rsidP="00D170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отчетные мероприятия;</w:t>
      </w:r>
    </w:p>
    <w:p w:rsidR="0000431C" w:rsidRPr="00BE18D0" w:rsidRDefault="0000431C" w:rsidP="00D170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eastAsia="OpenSymbol" w:hAnsi="Times New Roman" w:cs="Times New Roman"/>
          <w:sz w:val="28"/>
          <w:szCs w:val="28"/>
        </w:rPr>
        <w:t>инновационная деятельность;</w:t>
      </w:r>
    </w:p>
    <w:p w:rsidR="0000431C" w:rsidRPr="00BE18D0" w:rsidRDefault="0000431C" w:rsidP="00D170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eastAsia="Arial Unicode MS" w:hAnsi="Times New Roman" w:cs="Times New Roman"/>
          <w:sz w:val="28"/>
          <w:szCs w:val="28"/>
        </w:rPr>
        <w:t xml:space="preserve">участие </w:t>
      </w:r>
      <w:proofErr w:type="spellStart"/>
      <w:r w:rsidRPr="00BE18D0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BE18D0">
        <w:rPr>
          <w:rFonts w:ascii="Times New Roman" w:hAnsi="Times New Roman" w:cs="Times New Roman"/>
          <w:sz w:val="28"/>
          <w:szCs w:val="28"/>
        </w:rPr>
        <w:t>конкурсах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>;</w:t>
      </w:r>
    </w:p>
    <w:p w:rsidR="0000431C" w:rsidRPr="00BE18D0" w:rsidRDefault="0000431C" w:rsidP="00D170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выставки декоративно-прикладного творчества;</w:t>
      </w:r>
    </w:p>
    <w:p w:rsidR="0000431C" w:rsidRPr="00BE18D0" w:rsidRDefault="0000431C" w:rsidP="00D170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концерты;</w:t>
      </w:r>
    </w:p>
    <w:p w:rsidR="0000431C" w:rsidRPr="00BE18D0" w:rsidRDefault="0000431C" w:rsidP="00D170A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участие в городских и районных массовых мероприятиях и др.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Таким образом,  система информирования населения и предъявления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результатов работы Дома детского творчества общественности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действует достаточно эффективно, однако потенциал ее развития далеко не исчерпан. Педагоги продолжают искать новые формы, методы презентации своей деятельности.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left="36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00431C" w:rsidRPr="00BE18D0" w:rsidRDefault="0000431C" w:rsidP="0000431C">
      <w:pPr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2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144BEF" w:rsidRPr="00BE18D0" w:rsidTr="00144BE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7 дней</w:t>
            </w:r>
          </w:p>
        </w:tc>
      </w:tr>
      <w:tr w:rsidR="00144BEF" w:rsidRPr="00BE18D0" w:rsidTr="00144BE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8.00.-21.00(согласно расписанию, утвержденному</w:t>
            </w:r>
            <w:proofErr w:type="gramEnd"/>
          </w:p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 МБУ ДО ДДТ, для детей в возрасте 16-18 лет допускается окончание</w:t>
            </w:r>
          </w:p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в 21.00)</w:t>
            </w:r>
          </w:p>
        </w:tc>
      </w:tr>
      <w:tr w:rsidR="00144BEF" w:rsidRPr="00BE18D0" w:rsidTr="00144BE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36 недель (сентябрь – май)</w:t>
            </w:r>
          </w:p>
        </w:tc>
      </w:tr>
      <w:tr w:rsidR="00144BEF" w:rsidRPr="00BE18D0" w:rsidTr="00144BE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Формы работы в каникулярное время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проводятся согласно расписанию, либо  по измененному расписанию, утвержденному директором МБУ ДО ДДТ, учебно-воспитательный  процесс ведется в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программ дополнительного образования, используются  различные формы воспитательных мероприятий (праздники, конкурсы, соревнования, походы, экскурсии и т.д.) Допускается работа в группах с переменным составом.</w:t>
            </w:r>
          </w:p>
        </w:tc>
      </w:tr>
      <w:tr w:rsidR="00144BEF" w:rsidRPr="00BE18D0" w:rsidTr="00144BE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</w:rPr>
              <w:lastRenderedPageBreak/>
              <w:t>Режим работы в период летних каникул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EF" w:rsidRPr="00BE18D0" w:rsidRDefault="00144BEF" w:rsidP="0014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</w:rPr>
              <w:t xml:space="preserve">Во время летних каникул педагоги </w:t>
            </w:r>
            <w:r w:rsidRPr="00BE18D0">
              <w:rPr>
                <w:rFonts w:ascii="Times New Roman" w:hAnsi="Times New Roman"/>
                <w:sz w:val="24"/>
                <w:szCs w:val="24"/>
              </w:rPr>
              <w:t>работают на  летних оздоровительных площадках, работая по летним краткосрочным программам дополнительного образования, организуют различные формы массовых мероприятий.</w:t>
            </w:r>
          </w:p>
          <w:p w:rsidR="00144BEF" w:rsidRPr="00BE18D0" w:rsidRDefault="00144BEF" w:rsidP="001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1C" w:rsidRPr="00BE18D0" w:rsidRDefault="0000431C" w:rsidP="0000431C">
      <w:pPr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BEF" w:rsidRPr="00BE18D0" w:rsidRDefault="00144BEF" w:rsidP="0000431C">
      <w:pPr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31C" w:rsidRPr="00BE18D0" w:rsidRDefault="0000431C" w:rsidP="000F732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170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E18D0">
        <w:rPr>
          <w:rFonts w:ascii="Times New Roman" w:hAnsi="Times New Roman" w:cs="Times New Roman"/>
          <w:b/>
          <w:bCs/>
          <w:sz w:val="28"/>
          <w:szCs w:val="28"/>
        </w:rPr>
        <w:t>. УСЛОВИЯ ОСУЩЕСТВЛЕНИЯ</w:t>
      </w:r>
      <w:r w:rsidR="00BE1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00431C" w:rsidRPr="00BE18D0" w:rsidRDefault="0000431C" w:rsidP="000F732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9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учреждения: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9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31C" w:rsidRPr="000F732B" w:rsidRDefault="0000431C" w:rsidP="000F7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2B">
        <w:rPr>
          <w:rFonts w:ascii="Times New Roman" w:hAnsi="Times New Roman" w:cs="Times New Roman"/>
          <w:b/>
          <w:sz w:val="28"/>
          <w:szCs w:val="28"/>
        </w:rPr>
        <w:t>Режим занятий определяется расписанием учебных занятий МБУ ДО ДДТ.</w:t>
      </w:r>
    </w:p>
    <w:p w:rsidR="000F732B" w:rsidRPr="00BE18D0" w:rsidRDefault="000F732B" w:rsidP="000F7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Кратность посещения занятий одного профиля, как правило, 2 – 3 раза в неделю. Продолжительность</w:t>
      </w:r>
      <w:r w:rsidR="007A01F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занятий в учебные (будние) дни 1-3 часа, в выходные дни и каникулярное время  3 - 4 часа. После</w:t>
      </w:r>
      <w:r w:rsidR="007A01F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 xml:space="preserve">каждых 25 - 45 минут занятий (в зависимости от возраста обучающихся и степени их утомляемости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наконкретном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занятии) – проводится перерыв (игровая пауза, физкультурная минутка, динамическая</w:t>
      </w:r>
      <w:r w:rsidR="007A01F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минутка,</w:t>
      </w:r>
      <w:r w:rsidR="007A01F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познавательная прогулка и т.п.) не менее 10 минут. В течение учебного года, в соответствии с</w:t>
      </w:r>
      <w:r w:rsidR="007A01F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7A01F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общеразвивающими программами дополнительного образования в некоторых учебных объединениях проводятся выездные</w:t>
      </w:r>
      <w:r w:rsidR="007A01F4" w:rsidRPr="00BE18D0"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мероприятия: экскурсия – не более 3 часов в один день на одно объединение, выездное занятие – не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более 3 часов в один день на одно объединение. Выездные мероприятия проводятся в течение  всей недели согласно плану работы ДДТ на месяц, на год. Продолжительность учебных занятий: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возраста-25-30 минут;</w:t>
      </w:r>
    </w:p>
    <w:p w:rsidR="0000431C" w:rsidRPr="00BE18D0" w:rsidRDefault="0000431C" w:rsidP="0000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-младшего школьного возраста -30-40 минут;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-среднего и старшего школьного возраста -40-45 минут.</w:t>
      </w:r>
    </w:p>
    <w:p w:rsidR="00BE18D0" w:rsidRDefault="00BE18D0" w:rsidP="0000431C">
      <w:pPr>
        <w:autoSpaceDE w:val="0"/>
        <w:autoSpaceDN w:val="0"/>
        <w:adjustRightInd w:val="0"/>
        <w:spacing w:after="0" w:line="240" w:lineRule="auto"/>
        <w:ind w:right="-19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19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учебный год.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Продолжительность учебного года 36 недель. Начало учебного года 1 сентября, окончание учебного года 31мая.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19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19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неделю.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В группах 1-го года обучения –36- 144 часа (1-5 часов в неделю, 5 часов только для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 xml:space="preserve"> программ), в группах 2-го и последующих годов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обучения – 72-216 часов (2-6 часов в неделю),3-6 года обучения 180-324 часов в год(5-9 академических часов в неделю). Возможна корректировка часов в группах МБУ ДО ДДТ через приказ по основной деятельности.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lastRenderedPageBreak/>
        <w:t>Особая забота – это занятость детей  в каникулярное время. Для вовлечения детей и подростков в содержательную, насыщенную, интересную, творческую деятельность по всем направлениям в Доме детского творчества реализовалась комплексно-целевая  досуговая программа «Планета Солнце»</w:t>
      </w:r>
      <w:r w:rsidRPr="00BE18D0">
        <w:rPr>
          <w:rFonts w:ascii="Times New Roman" w:hAnsi="Times New Roman"/>
          <w:b/>
          <w:sz w:val="28"/>
          <w:szCs w:val="28"/>
        </w:rPr>
        <w:t xml:space="preserve">. </w:t>
      </w:r>
      <w:r w:rsidRPr="00BE18D0">
        <w:rPr>
          <w:rFonts w:ascii="Times New Roman" w:hAnsi="Times New Roman"/>
          <w:sz w:val="28"/>
          <w:szCs w:val="28"/>
        </w:rPr>
        <w:t>В рамках этой программы педагоги реализуют летние краткосрочные программы дополнительного образования по видам деятельности.</w:t>
      </w:r>
      <w:r w:rsidR="00B72B0B" w:rsidRPr="00BE18D0">
        <w:rPr>
          <w:rFonts w:ascii="Times New Roman" w:hAnsi="Times New Roman"/>
          <w:sz w:val="28"/>
          <w:szCs w:val="28"/>
        </w:rPr>
        <w:t xml:space="preserve"> Педагоги  Дома детского творчества работают на базе летних малоэкономичных лагерей образовательных учреждений города и района.</w:t>
      </w:r>
    </w:p>
    <w:p w:rsidR="0000431C" w:rsidRPr="00BE18D0" w:rsidRDefault="0000431C" w:rsidP="0000431C">
      <w:pPr>
        <w:pStyle w:val="a5"/>
        <w:ind w:right="-24" w:firstLine="567"/>
        <w:jc w:val="both"/>
        <w:rPr>
          <w:rFonts w:ascii="Times New Roman" w:hAnsi="Times New Roman"/>
          <w:sz w:val="28"/>
          <w:szCs w:val="28"/>
        </w:rPr>
      </w:pPr>
    </w:p>
    <w:p w:rsidR="0000431C" w:rsidRPr="00BE18D0" w:rsidRDefault="0000431C" w:rsidP="00B72B0B">
      <w:pPr>
        <w:pStyle w:val="a5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E18D0">
        <w:rPr>
          <w:rFonts w:ascii="Times New Roman" w:hAnsi="Times New Roman"/>
          <w:b/>
          <w:bCs/>
          <w:iCs/>
          <w:sz w:val="28"/>
          <w:szCs w:val="28"/>
        </w:rPr>
        <w:t>Качество материально-технического обеспечения образовательного процесса.</w:t>
      </w:r>
    </w:p>
    <w:p w:rsidR="0000431C" w:rsidRPr="00BE18D0" w:rsidRDefault="0000431C" w:rsidP="00004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Дома детского творчества работают как в самом учреждении, так и на базе образовательных организаций города и района (включенных в лицензию - 30 адресов мест осуществления образовательной деятельности). Образовательный процесс проходит в 60 учебных классах, 1 танцевальном классе,4 спортивных залах, досуговая деятельность учащихся, в виде массовых мероприятий проходит в актовом зале (3). В Доме детского творчества имеется </w:t>
      </w:r>
      <w:proofErr w:type="gramStart"/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уличная</w:t>
      </w:r>
      <w:proofErr w:type="gramEnd"/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фитнесс-площадка. Все помещения оформлены согласно видам деятельности, в соответствии с санитарно-гигиеническими нормами и требованиями. </w:t>
      </w:r>
      <w:proofErr w:type="gramStart"/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массовых мероприятий используются 2 проектора, экран, комплект звукозаписывающей аппаратуры, колонки- 2 шт., акустическая система- 3шт., 3 микшерных пульта, микрофоны- 4 шт.  В Доме детского творчества имеется 10 компьютеров, 17 ноутбуков, 8 музыкальных центров, 2 интерактивных комплекса, принтер- 12 шт., синтезатор, цифровой фотоаппарат, цифровая видеокамера.</w:t>
      </w:r>
      <w:proofErr w:type="gramEnd"/>
    </w:p>
    <w:p w:rsidR="0000431C" w:rsidRPr="00BE18D0" w:rsidRDefault="0000431C" w:rsidP="00004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учебных кабинетов  осталось прежним.</w:t>
      </w:r>
    </w:p>
    <w:p w:rsidR="0000431C" w:rsidRPr="00BE18D0" w:rsidRDefault="0000431C" w:rsidP="000043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D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материально-технического оснащения Дома детского творчества - удовлетворительный.</w:t>
      </w:r>
    </w:p>
    <w:p w:rsidR="0000431C" w:rsidRPr="00BE18D0" w:rsidRDefault="0000431C" w:rsidP="0000431C">
      <w:pPr>
        <w:spacing w:after="0" w:line="240" w:lineRule="auto"/>
        <w:ind w:right="-21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>Точка питания в МБУ ДО ДДТ отсутствует.</w:t>
      </w:r>
    </w:p>
    <w:p w:rsidR="0000431C" w:rsidRPr="00BE18D0" w:rsidRDefault="0000431C" w:rsidP="0000431C">
      <w:pPr>
        <w:spacing w:after="0" w:line="240" w:lineRule="auto"/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охраны МБУ ДО </w:t>
      </w:r>
      <w:proofErr w:type="spellStart"/>
      <w:r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>ДДТ</w:t>
      </w:r>
      <w:r w:rsidRPr="00BE18D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A01F4" w:rsidRPr="00BE18D0">
        <w:rPr>
          <w:rFonts w:ascii="Times New Roman" w:hAnsi="Times New Roman" w:cs="Times New Roman"/>
          <w:sz w:val="28"/>
          <w:szCs w:val="28"/>
        </w:rPr>
        <w:t xml:space="preserve"> 2022</w:t>
      </w:r>
      <w:r w:rsidRPr="00BE18D0">
        <w:rPr>
          <w:rFonts w:ascii="Times New Roman" w:hAnsi="Times New Roman" w:cs="Times New Roman"/>
          <w:sz w:val="28"/>
          <w:szCs w:val="28"/>
        </w:rPr>
        <w:t xml:space="preserve"> - 2023г.г. состоит 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E18D0">
        <w:rPr>
          <w:rFonts w:ascii="Times New Roman" w:hAnsi="Times New Roman" w:cs="Times New Roman"/>
          <w:sz w:val="28"/>
          <w:szCs w:val="28"/>
        </w:rPr>
        <w:t>:</w:t>
      </w:r>
    </w:p>
    <w:p w:rsidR="0000431C" w:rsidRPr="00BE18D0" w:rsidRDefault="0000431C" w:rsidP="0000431C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E18D0">
        <w:rPr>
          <w:rFonts w:ascii="Times New Roman" w:hAnsi="Times New Roman" w:cs="Times New Roman"/>
          <w:sz w:val="28"/>
          <w:szCs w:val="28"/>
        </w:rPr>
        <w:t>Автоматическая пожарная сигнализация и система оповещения и управления эвакуацией при пожаре.</w:t>
      </w:r>
    </w:p>
    <w:p w:rsidR="0000431C" w:rsidRPr="00BE18D0" w:rsidRDefault="0000431C" w:rsidP="0000431C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E18D0">
        <w:rPr>
          <w:rFonts w:ascii="Times New Roman" w:hAnsi="Times New Roman" w:cs="Times New Roman"/>
          <w:sz w:val="28"/>
          <w:szCs w:val="28"/>
        </w:rPr>
        <w:t>Охранная сигнализация.</w:t>
      </w:r>
    </w:p>
    <w:p w:rsidR="0000431C" w:rsidRPr="00BE18D0" w:rsidRDefault="0000431C" w:rsidP="0000431C">
      <w:pPr>
        <w:spacing w:after="0" w:line="240" w:lineRule="auto"/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bCs/>
          <w:sz w:val="28"/>
          <w:szCs w:val="28"/>
        </w:rPr>
        <w:t>3.</w:t>
      </w:r>
      <w:r w:rsidRPr="00BE18D0">
        <w:rPr>
          <w:rFonts w:ascii="Times New Roman" w:hAnsi="Times New Roman" w:cs="Times New Roman"/>
          <w:sz w:val="28"/>
          <w:szCs w:val="28"/>
        </w:rPr>
        <w:t>Система видеонаблюдения.</w:t>
      </w:r>
    </w:p>
    <w:p w:rsidR="0000431C" w:rsidRPr="00BE18D0" w:rsidRDefault="0000431C" w:rsidP="0000431C">
      <w:pPr>
        <w:spacing w:after="0" w:line="240" w:lineRule="auto"/>
        <w:ind w:right="-21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18D0">
        <w:rPr>
          <w:rFonts w:ascii="Times New Roman" w:hAnsi="Times New Roman" w:cs="Times New Roman"/>
          <w:b/>
          <w:bCs/>
          <w:iCs/>
          <w:sz w:val="28"/>
          <w:szCs w:val="28"/>
        </w:rPr>
        <w:t>Возможности для образования детей с ограниченными возможностями здоровья</w:t>
      </w:r>
    </w:p>
    <w:p w:rsidR="0000431C" w:rsidRPr="00BE18D0" w:rsidRDefault="0000431C" w:rsidP="0000431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 ДДТ имеется пандус, однако  доступ для детей с нарушениями опорно-двигательного аппарата возможен в учебные кабинеты 1-ого этажа – учебные классы. В 2022-2023</w:t>
      </w:r>
      <w:r w:rsidR="00C32FA6" w:rsidRPr="00BE18D0">
        <w:rPr>
          <w:rFonts w:ascii="Times New Roman" w:hAnsi="Times New Roman" w:cs="Times New Roman"/>
          <w:sz w:val="28"/>
          <w:szCs w:val="28"/>
        </w:rPr>
        <w:t xml:space="preserve"> учебном году реализовывалось 9</w:t>
      </w:r>
      <w:r w:rsidRPr="00BE18D0">
        <w:rPr>
          <w:rFonts w:ascii="Times New Roman" w:hAnsi="Times New Roman" w:cs="Times New Roman"/>
          <w:sz w:val="28"/>
          <w:szCs w:val="28"/>
        </w:rPr>
        <w:t xml:space="preserve"> адаптированных общеобразовательных общеразвивающих программ дополнительного образования для детей с ОВЗ, детей категории ребенок -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инвалид</w:t>
      </w:r>
      <w:proofErr w:type="gramStart"/>
      <w:r w:rsidRPr="00BE18D0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BE18D0">
        <w:rPr>
          <w:rFonts w:ascii="Times New Roman" w:hAnsi="Times New Roman" w:cs="Times New Roman"/>
          <w:sz w:val="28"/>
          <w:szCs w:val="28"/>
        </w:rPr>
        <w:t xml:space="preserve"> учетом их индивидуальных потребностей и возможностей.  </w:t>
      </w:r>
    </w:p>
    <w:p w:rsidR="00721BFA" w:rsidRPr="00BE18D0" w:rsidRDefault="00721BFA" w:rsidP="0000431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0431C" w:rsidRPr="00BE18D0" w:rsidRDefault="00D170AD" w:rsidP="00D170AD">
      <w:pPr>
        <w:pStyle w:val="a3"/>
        <w:tabs>
          <w:tab w:val="left" w:pos="567"/>
          <w:tab w:val="left" w:pos="1418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75525137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5: </w:t>
      </w:r>
      <w:r w:rsidR="0000431C" w:rsidRPr="00BE18D0">
        <w:rPr>
          <w:rFonts w:ascii="Times New Roman" w:hAnsi="Times New Roman" w:cs="Times New Roman"/>
          <w:b/>
          <w:bCs/>
          <w:sz w:val="28"/>
          <w:szCs w:val="28"/>
        </w:rPr>
        <w:t>КАДРОВЫЙ СОСТАВ МБУ ДОДДТ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431C" w:rsidRPr="00BE18D0" w:rsidRDefault="00D441ED" w:rsidP="0000431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5524963"/>
      <w:bookmarkEnd w:id="5"/>
      <w:r w:rsidRPr="00BE18D0">
        <w:rPr>
          <w:rFonts w:ascii="Times New Roman" w:hAnsi="Times New Roman" w:cs="Times New Roman"/>
          <w:sz w:val="28"/>
          <w:szCs w:val="28"/>
        </w:rPr>
        <w:t>В 2022</w:t>
      </w:r>
      <w:r w:rsidR="00EA26FE" w:rsidRPr="00BE18D0">
        <w:rPr>
          <w:rFonts w:ascii="Times New Roman" w:hAnsi="Times New Roman" w:cs="Times New Roman"/>
          <w:sz w:val="28"/>
          <w:szCs w:val="28"/>
        </w:rPr>
        <w:t>-2023</w:t>
      </w:r>
      <w:r w:rsidR="0000431C" w:rsidRPr="00BE18D0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</w:t>
      </w:r>
      <w:r w:rsidR="00EA26FE" w:rsidRPr="00BE18D0">
        <w:rPr>
          <w:rFonts w:ascii="Times New Roman" w:hAnsi="Times New Roman" w:cs="Times New Roman"/>
          <w:sz w:val="28"/>
          <w:szCs w:val="28"/>
        </w:rPr>
        <w:t>ллектив учреждения состоял из 86</w:t>
      </w:r>
      <w:r w:rsidR="0000431C" w:rsidRPr="00BE18D0">
        <w:rPr>
          <w:rFonts w:ascii="Times New Roman" w:hAnsi="Times New Roman" w:cs="Times New Roman"/>
          <w:sz w:val="28"/>
          <w:szCs w:val="28"/>
        </w:rPr>
        <w:t xml:space="preserve"> педа</w:t>
      </w:r>
      <w:r w:rsidR="00EA26FE" w:rsidRPr="00BE18D0">
        <w:rPr>
          <w:rFonts w:ascii="Times New Roman" w:hAnsi="Times New Roman" w:cs="Times New Roman"/>
          <w:sz w:val="28"/>
          <w:szCs w:val="28"/>
        </w:rPr>
        <w:t>гогических работников (из них 19</w:t>
      </w:r>
      <w:r w:rsidR="0000431C" w:rsidRPr="00BE18D0">
        <w:rPr>
          <w:rFonts w:ascii="Times New Roman" w:hAnsi="Times New Roman" w:cs="Times New Roman"/>
          <w:sz w:val="28"/>
          <w:szCs w:val="28"/>
        </w:rPr>
        <w:t xml:space="preserve"> совместителей)</w:t>
      </w:r>
      <w:proofErr w:type="gramStart"/>
      <w:r w:rsidR="00EA26FE" w:rsidRPr="00BE18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A26FE" w:rsidRPr="00BE18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26FE" w:rsidRPr="00BE18D0">
        <w:rPr>
          <w:rFonts w:ascii="Times New Roman" w:hAnsi="Times New Roman" w:cs="Times New Roman"/>
          <w:sz w:val="28"/>
          <w:szCs w:val="28"/>
        </w:rPr>
        <w:t>з 70</w:t>
      </w:r>
      <w:r w:rsidR="0000431C" w:rsidRPr="00BE18D0">
        <w:rPr>
          <w:rFonts w:ascii="Times New Roman" w:hAnsi="Times New Roman" w:cs="Times New Roman"/>
          <w:sz w:val="28"/>
          <w:szCs w:val="28"/>
        </w:rPr>
        <w:t xml:space="preserve"> основных педагогических работников</w:t>
      </w:r>
      <w:r w:rsidR="00620FB5" w:rsidRPr="00BE18D0">
        <w:rPr>
          <w:rFonts w:ascii="Times New Roman" w:hAnsi="Times New Roman" w:cs="Times New Roman"/>
          <w:sz w:val="28"/>
          <w:szCs w:val="28"/>
        </w:rPr>
        <w:t>.</w:t>
      </w:r>
    </w:p>
    <w:p w:rsidR="0000431C" w:rsidRPr="00BE18D0" w:rsidRDefault="0000431C" w:rsidP="0000431C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bookmarkEnd w:id="6"/>
    <w:p w:rsidR="0000431C" w:rsidRPr="00BE18D0" w:rsidRDefault="0000431C" w:rsidP="000043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E18D0">
        <w:rPr>
          <w:rFonts w:ascii="Times New Roman" w:hAnsi="Times New Roman" w:cs="Times New Roman"/>
          <w:b/>
          <w:bCs/>
          <w:iCs/>
          <w:sz w:val="30"/>
          <w:szCs w:val="30"/>
        </w:rPr>
        <w:t>Данные о повышении квалификации и профессиональной переподготовки педагогических работников МБУ ДО ДДТ: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BFA" w:rsidRPr="00BE18D0" w:rsidRDefault="0000431C" w:rsidP="0000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 xml:space="preserve">Педагоги Дома детского творчества систематически проходят курсы повышения квалификации. </w:t>
      </w:r>
      <w:r w:rsidRPr="00BE18D0">
        <w:rPr>
          <w:rFonts w:ascii="Times New Roman" w:hAnsi="Times New Roman" w:cs="Times New Roman"/>
          <w:spacing w:val="-1"/>
          <w:w w:val="105"/>
          <w:sz w:val="28"/>
          <w:szCs w:val="28"/>
        </w:rPr>
        <w:t>В 202</w:t>
      </w:r>
      <w:r w:rsidR="00721BFA" w:rsidRPr="00BE18D0">
        <w:rPr>
          <w:rFonts w:ascii="Times New Roman" w:hAnsi="Times New Roman" w:cs="Times New Roman"/>
          <w:spacing w:val="-1"/>
          <w:w w:val="105"/>
          <w:sz w:val="28"/>
          <w:szCs w:val="28"/>
        </w:rPr>
        <w:t>2</w:t>
      </w:r>
      <w:r w:rsidRPr="00BE18D0">
        <w:rPr>
          <w:rFonts w:ascii="Times New Roman" w:hAnsi="Times New Roman" w:cs="Times New Roman"/>
          <w:spacing w:val="-1"/>
          <w:w w:val="105"/>
          <w:sz w:val="28"/>
          <w:szCs w:val="28"/>
        </w:rPr>
        <w:t>-202</w:t>
      </w:r>
      <w:r w:rsidR="00721BFA" w:rsidRPr="00BE18D0">
        <w:rPr>
          <w:rFonts w:ascii="Times New Roman" w:hAnsi="Times New Roman" w:cs="Times New Roman"/>
          <w:spacing w:val="-1"/>
          <w:w w:val="105"/>
          <w:sz w:val="28"/>
          <w:szCs w:val="28"/>
        </w:rPr>
        <w:t>3</w:t>
      </w:r>
      <w:r w:rsidRPr="00BE18D0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учебном году курсы повышения квалификации </w:t>
      </w:r>
      <w:r w:rsidRPr="00BE18D0">
        <w:rPr>
          <w:rFonts w:ascii="Times New Roman" w:hAnsi="Times New Roman" w:cs="Times New Roman"/>
          <w:w w:val="105"/>
          <w:sz w:val="28"/>
          <w:szCs w:val="28"/>
        </w:rPr>
        <w:t xml:space="preserve">прошли </w:t>
      </w:r>
      <w:r w:rsidR="00F44797" w:rsidRPr="00BE18D0">
        <w:rPr>
          <w:rFonts w:ascii="Times New Roman" w:hAnsi="Times New Roman" w:cs="Times New Roman"/>
          <w:w w:val="105"/>
          <w:sz w:val="28"/>
          <w:szCs w:val="28"/>
        </w:rPr>
        <w:t>42</w:t>
      </w:r>
      <w:r w:rsidR="00721BFA" w:rsidRPr="00BE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BFA" w:rsidRPr="00BE18D0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721BFA" w:rsidRPr="00BE18D0">
        <w:rPr>
          <w:rFonts w:ascii="Times New Roman" w:hAnsi="Times New Roman" w:cs="Times New Roman"/>
          <w:sz w:val="28"/>
          <w:szCs w:val="28"/>
        </w:rPr>
        <w:t xml:space="preserve"> работника. </w:t>
      </w:r>
    </w:p>
    <w:p w:rsidR="0000431C" w:rsidRPr="00BE18D0" w:rsidRDefault="0000431C" w:rsidP="000043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BE18D0">
        <w:rPr>
          <w:rFonts w:ascii="Times New Roman" w:hAnsi="Times New Roman"/>
          <w:sz w:val="28"/>
          <w:szCs w:val="28"/>
        </w:rPr>
        <w:t>образом</w:t>
      </w:r>
      <w:proofErr w:type="gramEnd"/>
      <w:r w:rsidRPr="00BE18D0">
        <w:rPr>
          <w:rFonts w:ascii="Times New Roman" w:hAnsi="Times New Roman"/>
          <w:sz w:val="28"/>
          <w:szCs w:val="28"/>
        </w:rPr>
        <w:t xml:space="preserve"> по состоянию на 31.05.202</w:t>
      </w:r>
      <w:r w:rsidR="00721BFA" w:rsidRPr="00BE18D0">
        <w:rPr>
          <w:rFonts w:ascii="Times New Roman" w:hAnsi="Times New Roman"/>
          <w:sz w:val="28"/>
          <w:szCs w:val="28"/>
        </w:rPr>
        <w:t>3</w:t>
      </w:r>
      <w:r w:rsidRPr="00BE18D0">
        <w:rPr>
          <w:rFonts w:ascii="Times New Roman" w:hAnsi="Times New Roman"/>
          <w:sz w:val="28"/>
          <w:szCs w:val="28"/>
        </w:rPr>
        <w:t xml:space="preserve"> у всех 8</w:t>
      </w:r>
      <w:r w:rsidR="00721BFA" w:rsidRPr="00BE18D0">
        <w:rPr>
          <w:rFonts w:ascii="Times New Roman" w:hAnsi="Times New Roman"/>
          <w:sz w:val="28"/>
          <w:szCs w:val="28"/>
        </w:rPr>
        <w:t>6</w:t>
      </w:r>
      <w:r w:rsidRPr="00BE18D0">
        <w:rPr>
          <w:rFonts w:ascii="Times New Roman" w:hAnsi="Times New Roman"/>
          <w:sz w:val="28"/>
          <w:szCs w:val="28"/>
        </w:rPr>
        <w:t xml:space="preserve"> (100%) педагогических работников пройдены курсы повышения квалификации.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8D0">
        <w:rPr>
          <w:rFonts w:ascii="Times New Roman" w:hAnsi="Times New Roman" w:cs="Times New Roman"/>
          <w:iCs/>
          <w:sz w:val="28"/>
          <w:szCs w:val="28"/>
        </w:rPr>
        <w:t>Информация о повышении</w:t>
      </w:r>
      <w:r w:rsidR="00F44797" w:rsidRPr="00BE18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iCs/>
          <w:sz w:val="28"/>
          <w:szCs w:val="28"/>
        </w:rPr>
        <w:t xml:space="preserve">квалификации </w:t>
      </w:r>
      <w:proofErr w:type="gramStart"/>
      <w:r w:rsidRPr="00BE18D0">
        <w:rPr>
          <w:rFonts w:ascii="Times New Roman" w:hAnsi="Times New Roman" w:cs="Times New Roman"/>
          <w:iCs/>
          <w:sz w:val="28"/>
          <w:szCs w:val="28"/>
        </w:rPr>
        <w:t>и(</w:t>
      </w:r>
      <w:proofErr w:type="gramEnd"/>
      <w:r w:rsidRPr="00BE18D0">
        <w:rPr>
          <w:rFonts w:ascii="Times New Roman" w:hAnsi="Times New Roman" w:cs="Times New Roman"/>
          <w:iCs/>
          <w:sz w:val="28"/>
          <w:szCs w:val="28"/>
        </w:rPr>
        <w:t>или)</w:t>
      </w:r>
      <w:r w:rsidR="00F44797" w:rsidRPr="00BE18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iCs/>
          <w:sz w:val="28"/>
          <w:szCs w:val="28"/>
        </w:rPr>
        <w:t>профессиональной</w:t>
      </w:r>
      <w:r w:rsidR="00F44797" w:rsidRPr="00BE18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iCs/>
          <w:sz w:val="28"/>
          <w:szCs w:val="28"/>
        </w:rPr>
        <w:t>переподготовке  педагогических работников размещена на сайте МБУ ДО ДДТ</w:t>
      </w:r>
    </w:p>
    <w:p w:rsidR="0000431C" w:rsidRPr="00BE18D0" w:rsidRDefault="00F44797" w:rsidP="0000431C">
      <w:pPr>
        <w:autoSpaceDE w:val="0"/>
        <w:autoSpaceDN w:val="0"/>
        <w:adjustRightInd w:val="0"/>
        <w:spacing w:after="0" w:line="240" w:lineRule="auto"/>
        <w:jc w:val="center"/>
      </w:pPr>
      <w:hyperlink r:id="rId13" w:history="1">
        <w:r w:rsidRPr="00BE18D0">
          <w:rPr>
            <w:rStyle w:val="ae"/>
          </w:rPr>
          <w:t>https://ddt.bkobr.ru/images/files/personalnyy_sostav_pedagogicheskih_rabotnikov_mbu_do_ddt.pdf</w:t>
        </w:r>
      </w:hyperlink>
    </w:p>
    <w:p w:rsidR="00F44797" w:rsidRPr="00BE18D0" w:rsidRDefault="00F44797" w:rsidP="0000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E18D0">
        <w:rPr>
          <w:rFonts w:ascii="Times New Roman" w:hAnsi="Times New Roman" w:cs="Times New Roman"/>
          <w:b/>
          <w:iCs/>
          <w:sz w:val="28"/>
          <w:szCs w:val="28"/>
        </w:rPr>
        <w:t xml:space="preserve">Участие педагогов Дома детского творчества в обучающих мероприятиях (семинарах, </w:t>
      </w:r>
      <w:proofErr w:type="spellStart"/>
      <w:r w:rsidRPr="00BE18D0">
        <w:rPr>
          <w:rFonts w:ascii="Times New Roman" w:hAnsi="Times New Roman" w:cs="Times New Roman"/>
          <w:b/>
          <w:iCs/>
          <w:sz w:val="28"/>
          <w:szCs w:val="28"/>
        </w:rPr>
        <w:t>вэбинарах</w:t>
      </w:r>
      <w:proofErr w:type="spellEnd"/>
      <w:r w:rsidRPr="00BE18D0">
        <w:rPr>
          <w:rFonts w:ascii="Times New Roman" w:hAnsi="Times New Roman" w:cs="Times New Roman"/>
          <w:b/>
          <w:iCs/>
          <w:sz w:val="28"/>
          <w:szCs w:val="28"/>
        </w:rPr>
        <w:t>, конференциях)</w:t>
      </w:r>
      <w:r w:rsidRPr="00BE18D0">
        <w:rPr>
          <w:rFonts w:ascii="Times New Roman" w:hAnsi="Times New Roman" w:cs="Times New Roman"/>
          <w:iCs/>
          <w:sz w:val="28"/>
          <w:szCs w:val="28"/>
        </w:rPr>
        <w:t>.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8D0">
        <w:rPr>
          <w:rFonts w:ascii="Times New Roman" w:hAnsi="Times New Roman" w:cs="Times New Roman"/>
          <w:iCs/>
          <w:sz w:val="28"/>
          <w:szCs w:val="28"/>
        </w:rPr>
        <w:t>В течени</w:t>
      </w:r>
      <w:proofErr w:type="gramStart"/>
      <w:r w:rsidRPr="00BE18D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BE18D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BE18D0" w:rsidRPr="00BE18D0">
        <w:rPr>
          <w:rFonts w:ascii="Times New Roman" w:hAnsi="Times New Roman" w:cs="Times New Roman"/>
          <w:iCs/>
          <w:sz w:val="28"/>
          <w:szCs w:val="28"/>
        </w:rPr>
        <w:t>2-</w:t>
      </w:r>
      <w:r w:rsidRPr="00BE18D0">
        <w:rPr>
          <w:rFonts w:ascii="Times New Roman" w:hAnsi="Times New Roman" w:cs="Times New Roman"/>
          <w:iCs/>
          <w:sz w:val="28"/>
          <w:szCs w:val="28"/>
        </w:rPr>
        <w:t>202</w:t>
      </w:r>
      <w:r w:rsidR="00BE18D0" w:rsidRPr="00BE18D0">
        <w:rPr>
          <w:rFonts w:ascii="Times New Roman" w:hAnsi="Times New Roman" w:cs="Times New Roman"/>
          <w:iCs/>
          <w:sz w:val="28"/>
          <w:szCs w:val="28"/>
        </w:rPr>
        <w:t>3</w:t>
      </w:r>
      <w:r w:rsidRPr="00BE18D0">
        <w:rPr>
          <w:rFonts w:ascii="Times New Roman" w:hAnsi="Times New Roman" w:cs="Times New Roman"/>
          <w:iCs/>
          <w:sz w:val="28"/>
          <w:szCs w:val="28"/>
        </w:rPr>
        <w:t xml:space="preserve"> учебного года педагогические работники принимали участие в обучающих мероприятиях различной тематики. </w:t>
      </w:r>
    </w:p>
    <w:p w:rsidR="0000431C" w:rsidRDefault="000F732B" w:rsidP="0000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00431C" w:rsidRPr="00BE18D0">
        <w:rPr>
          <w:rFonts w:ascii="Times New Roman" w:hAnsi="Times New Roman" w:cs="Times New Roman"/>
          <w:iCs/>
          <w:sz w:val="28"/>
          <w:szCs w:val="28"/>
        </w:rPr>
        <w:t>.11.202</w:t>
      </w:r>
      <w:r w:rsidR="00BE18D0" w:rsidRPr="00BE18D0">
        <w:rPr>
          <w:rFonts w:ascii="Times New Roman" w:hAnsi="Times New Roman" w:cs="Times New Roman"/>
          <w:iCs/>
          <w:sz w:val="28"/>
          <w:szCs w:val="28"/>
        </w:rPr>
        <w:t>2</w:t>
      </w:r>
      <w:r w:rsidR="0000431C" w:rsidRPr="00BE18D0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BE18D0" w:rsidRPr="00BE18D0">
        <w:rPr>
          <w:rFonts w:ascii="Times New Roman" w:hAnsi="Times New Roman" w:cs="Times New Roman"/>
          <w:iCs/>
          <w:sz w:val="28"/>
          <w:szCs w:val="28"/>
        </w:rPr>
        <w:t xml:space="preserve"> Аракчеева Т.Г. - </w:t>
      </w:r>
      <w:r w:rsidR="0000431C" w:rsidRPr="00BE18D0">
        <w:rPr>
          <w:rFonts w:ascii="Times New Roman" w:hAnsi="Times New Roman" w:cs="Times New Roman"/>
          <w:iCs/>
          <w:sz w:val="28"/>
          <w:szCs w:val="28"/>
        </w:rPr>
        <w:t xml:space="preserve"> участие в </w:t>
      </w:r>
      <w:r w:rsidR="00BE18D0">
        <w:rPr>
          <w:rFonts w:ascii="Times New Roman" w:hAnsi="Times New Roman" w:cs="Times New Roman"/>
          <w:iCs/>
          <w:sz w:val="28"/>
          <w:szCs w:val="28"/>
        </w:rPr>
        <w:t>к</w:t>
      </w:r>
      <w:r w:rsidR="00BE18D0" w:rsidRPr="00BE18D0">
        <w:rPr>
          <w:rFonts w:ascii="Times New Roman" w:hAnsi="Times New Roman" w:cs="Times New Roman"/>
          <w:iCs/>
          <w:sz w:val="28"/>
          <w:szCs w:val="28"/>
        </w:rPr>
        <w:t xml:space="preserve">руглом столе «Социальное проектирование и </w:t>
      </w:r>
      <w:proofErr w:type="spellStart"/>
      <w:r w:rsidR="00BE18D0" w:rsidRPr="00BE18D0">
        <w:rPr>
          <w:rFonts w:ascii="Times New Roman" w:hAnsi="Times New Roman" w:cs="Times New Roman"/>
          <w:iCs/>
          <w:sz w:val="28"/>
          <w:szCs w:val="28"/>
        </w:rPr>
        <w:t>волонтерство</w:t>
      </w:r>
      <w:proofErr w:type="spellEnd"/>
      <w:r w:rsidR="00BE18D0" w:rsidRPr="00BE18D0">
        <w:rPr>
          <w:rFonts w:ascii="Times New Roman" w:hAnsi="Times New Roman" w:cs="Times New Roman"/>
          <w:iCs/>
          <w:sz w:val="28"/>
          <w:szCs w:val="28"/>
        </w:rPr>
        <w:t xml:space="preserve"> как ресурс развития молодежи»</w:t>
      </w:r>
      <w:r>
        <w:rPr>
          <w:rFonts w:ascii="Times New Roman" w:hAnsi="Times New Roman" w:cs="Times New Roman"/>
          <w:iCs/>
          <w:sz w:val="28"/>
          <w:szCs w:val="28"/>
        </w:rPr>
        <w:t>, г. Белая Калитва</w:t>
      </w:r>
    </w:p>
    <w:p w:rsidR="00BE18D0" w:rsidRDefault="00BE18D0" w:rsidP="00BE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09</w:t>
      </w:r>
      <w:r w:rsidRPr="00BE18D0">
        <w:rPr>
          <w:rFonts w:ascii="Times New Roman" w:hAnsi="Times New Roman" w:cs="Times New Roman"/>
          <w:iCs/>
          <w:sz w:val="28"/>
          <w:szCs w:val="28"/>
        </w:rPr>
        <w:t>.1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BE18D0">
        <w:rPr>
          <w:rFonts w:ascii="Times New Roman" w:hAnsi="Times New Roman" w:cs="Times New Roman"/>
          <w:iCs/>
          <w:sz w:val="28"/>
          <w:szCs w:val="28"/>
        </w:rPr>
        <w:t xml:space="preserve">.2022 года  Аракчеева Т.Г. -  участие в </w:t>
      </w:r>
      <w:r>
        <w:rPr>
          <w:rFonts w:ascii="Times New Roman" w:hAnsi="Times New Roman" w:cs="Times New Roman"/>
          <w:iCs/>
          <w:sz w:val="28"/>
          <w:szCs w:val="28"/>
        </w:rPr>
        <w:t>Форуме добровольцев «Про-форум» Ростовская обл</w:t>
      </w:r>
      <w:r w:rsidR="000F732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0F732B">
        <w:rPr>
          <w:rFonts w:ascii="Times New Roman" w:hAnsi="Times New Roman" w:cs="Times New Roman"/>
          <w:iCs/>
          <w:sz w:val="28"/>
          <w:szCs w:val="28"/>
        </w:rPr>
        <w:t>, пос. Светоч.</w:t>
      </w:r>
    </w:p>
    <w:p w:rsidR="000F732B" w:rsidRDefault="000F732B" w:rsidP="00BE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19.09.2023 года Бережной В.Н,- участие в региональном семинаре «Учебно-методический центр «Авангард» как эффективная модель военно-патриотического воспитания детей и молодежи».</w:t>
      </w:r>
    </w:p>
    <w:p w:rsidR="000F732B" w:rsidRDefault="000F732B" w:rsidP="00BE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17.04.2023-21.04.2023  года Лукаш Т.В. – участие в Очном модуле обучения специалистов в области воспитания.</w:t>
      </w:r>
    </w:p>
    <w:p w:rsidR="0000431C" w:rsidRPr="00BE18D0" w:rsidRDefault="0000431C" w:rsidP="000043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18D0">
        <w:rPr>
          <w:rFonts w:ascii="Times New Roman" w:hAnsi="Times New Roman"/>
          <w:b/>
          <w:sz w:val="28"/>
          <w:szCs w:val="28"/>
        </w:rPr>
        <w:t>Вывод:</w:t>
      </w:r>
      <w:r w:rsidRPr="00BE18D0">
        <w:rPr>
          <w:rFonts w:ascii="Times New Roman" w:hAnsi="Times New Roman"/>
          <w:sz w:val="28"/>
          <w:szCs w:val="28"/>
        </w:rPr>
        <w:t xml:space="preserve"> Привлечение в Дом детского творчества молодых, дипломированных специалистов остается одной из приоритетных задач учреждения на ближайшие годы. Сохраняется дефицит педагогических работников в области хорового, народного пения, вокала.</w:t>
      </w:r>
    </w:p>
    <w:p w:rsidR="00C33D07" w:rsidRPr="000F732B" w:rsidRDefault="00C33D07" w:rsidP="000043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1C" w:rsidRPr="000F732B" w:rsidRDefault="0000431C" w:rsidP="000043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2B">
        <w:rPr>
          <w:rFonts w:ascii="Times New Roman" w:hAnsi="Times New Roman" w:cs="Times New Roman"/>
          <w:b/>
          <w:sz w:val="28"/>
          <w:szCs w:val="28"/>
        </w:rPr>
        <w:t xml:space="preserve">Достижения педагогов МБУ ДО ДДТ </w:t>
      </w:r>
    </w:p>
    <w:p w:rsidR="0000431C" w:rsidRPr="00BE18D0" w:rsidRDefault="0000431C" w:rsidP="000043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732B">
        <w:rPr>
          <w:rFonts w:ascii="Times New Roman" w:hAnsi="Times New Roman" w:cs="Times New Roman"/>
          <w:b/>
          <w:sz w:val="28"/>
          <w:szCs w:val="28"/>
        </w:rPr>
        <w:t>за202</w:t>
      </w:r>
      <w:r w:rsidR="000F732B" w:rsidRPr="000F732B">
        <w:rPr>
          <w:rFonts w:ascii="Times New Roman" w:hAnsi="Times New Roman" w:cs="Times New Roman"/>
          <w:b/>
          <w:sz w:val="28"/>
          <w:szCs w:val="28"/>
        </w:rPr>
        <w:t>2</w:t>
      </w:r>
      <w:r w:rsidRPr="000F732B">
        <w:rPr>
          <w:rFonts w:ascii="Times New Roman" w:hAnsi="Times New Roman" w:cs="Times New Roman"/>
          <w:b/>
          <w:sz w:val="28"/>
          <w:szCs w:val="28"/>
        </w:rPr>
        <w:t>-202</w:t>
      </w:r>
      <w:r w:rsidR="000F732B" w:rsidRPr="000F732B">
        <w:rPr>
          <w:rFonts w:ascii="Times New Roman" w:hAnsi="Times New Roman" w:cs="Times New Roman"/>
          <w:b/>
          <w:sz w:val="28"/>
          <w:szCs w:val="28"/>
        </w:rPr>
        <w:t>3</w:t>
      </w:r>
      <w:r w:rsidRPr="000F732B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0F732B" w:rsidRPr="000F7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2B">
        <w:rPr>
          <w:rFonts w:ascii="Times New Roman" w:hAnsi="Times New Roman" w:cs="Times New Roman"/>
          <w:b/>
          <w:sz w:val="28"/>
          <w:szCs w:val="28"/>
        </w:rPr>
        <w:t>в конкурсах различного уровня</w:t>
      </w:r>
    </w:p>
    <w:p w:rsidR="0000431C" w:rsidRPr="00BE18D0" w:rsidRDefault="0000431C" w:rsidP="0000431C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4"/>
        <w:tblW w:w="10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82"/>
        <w:gridCol w:w="1701"/>
        <w:gridCol w:w="1949"/>
        <w:gridCol w:w="1736"/>
        <w:gridCol w:w="1447"/>
        <w:gridCol w:w="1276"/>
      </w:tblGrid>
      <w:tr w:rsidR="00192000" w:rsidRPr="00BE18D0" w:rsidTr="00805308">
        <w:tc>
          <w:tcPr>
            <w:tcW w:w="2382" w:type="dxa"/>
          </w:tcPr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награды (кол-во)/</w:t>
            </w:r>
          </w:p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1701" w:type="dxa"/>
          </w:tcPr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1949" w:type="dxa"/>
          </w:tcPr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736" w:type="dxa"/>
          </w:tcPr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Региональ</w:t>
            </w:r>
            <w:proofErr w:type="spellEnd"/>
          </w:p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447" w:type="dxa"/>
          </w:tcPr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1276" w:type="dxa"/>
          </w:tcPr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наград/</w:t>
            </w:r>
          </w:p>
          <w:p w:rsidR="00192000" w:rsidRPr="00BE18D0" w:rsidRDefault="00192000" w:rsidP="00192000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пдо</w:t>
            </w:r>
            <w:proofErr w:type="spellEnd"/>
          </w:p>
        </w:tc>
      </w:tr>
      <w:tr w:rsidR="00192000" w:rsidRPr="00BE18D0" w:rsidTr="00805308">
        <w:trPr>
          <w:trHeight w:val="644"/>
        </w:trPr>
        <w:tc>
          <w:tcPr>
            <w:tcW w:w="2382" w:type="dxa"/>
          </w:tcPr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Дипломы:</w:t>
            </w:r>
          </w:p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/кол-во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(6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(10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(1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44/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 xml:space="preserve">(17 </w:t>
            </w:r>
            <w:proofErr w:type="spellStart"/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92000" w:rsidRPr="00BE18D0" w:rsidTr="00805308">
        <w:trPr>
          <w:trHeight w:val="644"/>
        </w:trPr>
        <w:tc>
          <w:tcPr>
            <w:tcW w:w="2382" w:type="dxa"/>
          </w:tcPr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Грамоты/</w:t>
            </w:r>
          </w:p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701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(1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 xml:space="preserve">(4 </w:t>
            </w:r>
            <w:proofErr w:type="spellStart"/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92000" w:rsidRPr="00BE18D0" w:rsidTr="00805308">
        <w:tc>
          <w:tcPr>
            <w:tcW w:w="2382" w:type="dxa"/>
          </w:tcPr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Сертификаты участника:</w:t>
            </w:r>
          </w:p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/кол-во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(4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(4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(3пдо)</w:t>
            </w:r>
          </w:p>
        </w:tc>
        <w:tc>
          <w:tcPr>
            <w:tcW w:w="1447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(1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15/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 xml:space="preserve">(12 </w:t>
            </w:r>
            <w:proofErr w:type="spellStart"/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92000" w:rsidRPr="00BE18D0" w:rsidTr="00805308">
        <w:tc>
          <w:tcPr>
            <w:tcW w:w="2382" w:type="dxa"/>
          </w:tcPr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Благодарности</w:t>
            </w:r>
          </w:p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/кол-во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(6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(1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(4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27 /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 xml:space="preserve">(13 </w:t>
            </w:r>
            <w:proofErr w:type="spellStart"/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92000" w:rsidRPr="00BE18D0" w:rsidTr="00805308">
        <w:tc>
          <w:tcPr>
            <w:tcW w:w="2382" w:type="dxa"/>
          </w:tcPr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Свидетельства</w:t>
            </w:r>
          </w:p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701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(5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пдо</w:t>
            </w:r>
            <w:proofErr w:type="spellEnd"/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92000" w:rsidRPr="00BE18D0" w:rsidTr="00805308">
        <w:tc>
          <w:tcPr>
            <w:tcW w:w="2382" w:type="dxa"/>
          </w:tcPr>
          <w:p w:rsidR="00192000" w:rsidRPr="00BE18D0" w:rsidRDefault="00192000" w:rsidP="00192000">
            <w:pPr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 кол-во наград/ педагогов</w:t>
            </w:r>
          </w:p>
        </w:tc>
        <w:tc>
          <w:tcPr>
            <w:tcW w:w="1701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23/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949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59/ 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73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447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BE1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276" w:type="dxa"/>
          </w:tcPr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bCs/>
                <w:sz w:val="24"/>
                <w:szCs w:val="24"/>
              </w:rPr>
              <w:t>96/</w:t>
            </w:r>
          </w:p>
          <w:p w:rsidR="00192000" w:rsidRPr="00BE18D0" w:rsidRDefault="00192000" w:rsidP="00192000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 xml:space="preserve">51 </w:t>
            </w:r>
            <w:proofErr w:type="spellStart"/>
            <w:r w:rsidRPr="00BE18D0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  <w:proofErr w:type="spellEnd"/>
          </w:p>
        </w:tc>
      </w:tr>
    </w:tbl>
    <w:p w:rsidR="00192000" w:rsidRPr="00BE18D0" w:rsidRDefault="00192000" w:rsidP="001920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00" w:rsidRPr="00BE18D0" w:rsidRDefault="00192000" w:rsidP="001920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1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10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3770"/>
        <w:gridCol w:w="2126"/>
        <w:gridCol w:w="1984"/>
        <w:gridCol w:w="2126"/>
      </w:tblGrid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(конкурсы, фестивали, соревнования и др.)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Международные: 8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краеведческий конкурс «Край родной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ордость моя» в номинации декоративно – прикладное творчество.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29.09.2022.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информационно-образовательный центр развития «Диплом педагога» 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образования и педагогики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МЦОиП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 023.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и экспертного совета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осенних поделок «Осенние фантазии»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информационно-образовательный центр развития «Диплом педагога»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патриотический конкурс «Мы вместе – мы россияне» в номинации поделка. Международный информационно-образовательный центр развития «Диплом педагога»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информационно-образовательный центр развития «Диплом педагога»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 «Солнечный свет». Тестирование по теме: «Теория и методика информационных технологий в профессиональной деятельности».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Донцова О.М. 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свет». Тестирование по теме: «Базовые ИТК в деятельности педагога дополнительного образования»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(онлайн</w:t>
            </w: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Донцова О.М. 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Международный образовательный портал «Солнечный свет». </w:t>
            </w:r>
            <w:proofErr w:type="spell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тему «Создание условий для </w:t>
            </w: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сенсорного развития обучающихся: РППС, сенсорный уголок, идеи игр и пособий на развитие и совершенствование сенсорных процессов».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Донцова О.М. 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педагогов и работников образования «Осень-время творчества</w:t>
            </w:r>
            <w:r w:rsidRPr="00BE18D0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Волкова С.Ю.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профессионального мастерства для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детьми с ОВЗ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«Методическая разработка»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информационно-образовательный центр развития «Диплом педагога»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Лауреат 2 степени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образования и педагогики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МЦОиП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 023.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Статья «Арт-терапия эмоциональных состояний дошкольников»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«Солнечный свет».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профессиональной деятельности педагога дополнительного образования».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Донцова О.М. 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творческая акция «Мой домашний питомец»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15.01.2023 г.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«Активные методы обучения на занятиях в  школах и дошкольных учреждениях»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08.02.2023 Международный центр образования и педагогики «</w:t>
            </w:r>
            <w:proofErr w:type="spellStart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МЦОиП</w:t>
            </w:r>
            <w:proofErr w:type="spellEnd"/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«Расскажи миру о своей Родине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Аракчеева Г.Т.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«Расскажи миру о своей Родине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Аракчеева Г.Т.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 творческий  конкурс «Азбука пожарной безопасности»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23.03.2023.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Клейменова Ж.И.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«Пожар в жилом доме»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за успешную подготовку участников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«Кошки, котики, коты…»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«Пасхальное разноцветье»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для детей «Животные мира»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С.Ю.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Межнациональная творческая </w:t>
            </w: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экологической культуры «Жизнь в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экостиле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 22.04.2023 по </w:t>
            </w: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10.05.23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Мартынова Е.А.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 конкурс «Азбука безопасности на дороге»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Международный дистанционный педагогический конкурс «Лучшая методическая разработка».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02.05.2023</w:t>
            </w:r>
          </w:p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Москва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Снырева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Э.А.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лауреата 1 степени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Межнациональная творческая акция «Мы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помним… Мы гордимся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06.05.2023 по 15.05.23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Всероссийские: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tabs>
                <w:tab w:val="left" w:pos="851"/>
              </w:tabs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конкурс Федерации деятелей культуры «Руководитель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192000" w:rsidRPr="00BE18D0" w:rsidRDefault="00192000" w:rsidP="0019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tabs>
                <w:tab w:val="left" w:pos="851"/>
              </w:tabs>
              <w:suppressAutoHyphens/>
              <w:snapToGrid w:val="0"/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0F2F5"/>
                <w:lang w:eastAsia="ar-SA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 Лауреата 2 степени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центр информационных технологий «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Интелект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«Образовательный потенциал России – 2022»</w:t>
            </w:r>
          </w:p>
          <w:p w:rsidR="00192000" w:rsidRPr="00BE18D0" w:rsidRDefault="00192000" w:rsidP="00192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Номинация: Лучший педагогический опыт.</w:t>
            </w:r>
          </w:p>
          <w:p w:rsidR="00192000" w:rsidRPr="00BE18D0" w:rsidRDefault="00192000" w:rsidP="00192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Материал: «Танцевальный фольклор, как средство формирования гражданской идентичности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Общероссийский дистанционный конкурс РФ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Инфолавка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учащихся к конкурсу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 о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д/о «Аплодисменты»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центр информационных технологий. Опубликован материал «Методическая разработка открытого занятия «Основы женского казачьего танца»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молодежных авторских проектов и проектов в сфере образования, направленных на социально экономическое развитие российских территорий «Моя страна – моя Россия»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Июнь – сентябрь 2022г.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Награждение в МДЦ «Артек», сентябрь 2022г.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Мероприятие ко Дню учителя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Главы Белокалитвинского района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Донцова О.М. 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разработки интерактивных мероприятий «Мир педагога»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педагогический конкурс «Педагогика 21 века»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Работа «Воспитательный модуль дополнительной образовательной программы».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«ФГОС России»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1место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№0084485 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Олимпиада «Портфолио педагога как средство оценки и фиксации профессиональных достижений»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192000" w:rsidRPr="00BE18D0" w:rsidRDefault="00192000" w:rsidP="001920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Конкурсита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тестирование на тему «Математическое развитие дошкольников»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Всероссийское объединение «Дом педагога»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«Методы, средства и приёмы повышения образовательной деятельности дошкольника»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Работа «Формирование предпосылок учебной деятельности в технологии «От звука к букве»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«ФГОС России»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Свидетельство №0093313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«Весеннее настроение».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Сайт «Рассвет педагога»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 г., сайт «Рассвет педагога»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Донцова О.М.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олимпиада по математике. Академия развития творчества «Арт-талант»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олимпиада по развитию речи. Академия развития творчества «Арт-талант»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 – </w:t>
            </w:r>
            <w:proofErr w:type="spellStart"/>
            <w:r w:rsidRPr="00BE18D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E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/>
                <w:sz w:val="24"/>
                <w:szCs w:val="24"/>
              </w:rPr>
              <w:t>НизовкинаЛ.А</w:t>
            </w:r>
            <w:proofErr w:type="spellEnd"/>
            <w:r w:rsidRPr="00BE18D0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Ростовской области «Институт развития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6"/>
                <w:szCs w:val="26"/>
              </w:rPr>
              <w:t>с 16 ноября 2022 года по 31 января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номинация: «Информационно-методические материалы» - Сертификат участника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конкурс: «Слово о Великой Отечественной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Савченко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Всероссийский конкурс детских творческих работ «Забавный пингвин»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Всероссийский детский </w:t>
            </w:r>
            <w:r w:rsidRPr="00BE18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творческий конкурс «Защитники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Всероссийский конкурс детских творческих работ «Бескрайний космос»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проект «Школьная классика» от РДДМ. Конкурсное 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проект «Школьная классика» от РДДМ. Показ конкурсной работы.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развитие школьных театров Ростовской области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Всероссийский конкурс детских поделок из бросового материала «Береги планету»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Всероссийский детский творческий конкурс «Не играй с огнём»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детский творческий конкурс «Лучший подарок»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Курган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Онлайн-викторина «Этих дней не смолкает слава»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детский творческий конкурс «День победы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детский конкурс аппликаций «Мне приснился сон»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08.05.2023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Курган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детский конкурс декоративно-прикладного искусства «Угадайте, что за птица?»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детских поделок и творческих работ «Новогодняя мастерская 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Волкова С.Ю.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детских поделок и творческих работ «Новогодняя мастерская 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Волкова С.Ю.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творческих работ детей и педагогов «Пасхальные чудеса 2023» к празднику Светлого Христова Воскресения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Волкова С.Ю.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«День космонавтики»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13.04.2023г.</w:t>
            </w:r>
            <w:r w:rsidRPr="00BE1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Международный педагогический портал "Солнечный свет".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Козакова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 xml:space="preserve">«Первый полет в космос» </w:t>
            </w:r>
          </w:p>
          <w:p w:rsidR="00192000" w:rsidRPr="00BE18D0" w:rsidRDefault="00192000" w:rsidP="0019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Диплом,</w:t>
            </w:r>
          </w:p>
          <w:p w:rsidR="00192000" w:rsidRPr="00BE18D0" w:rsidRDefault="00192000" w:rsidP="00192000">
            <w:pPr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92000" w:rsidRPr="00BE18D0" w:rsidRDefault="00192000" w:rsidP="00192000">
            <w:pPr>
              <w:rPr>
                <w:rFonts w:ascii="Times New Roman" w:hAnsi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18D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spacing w:line="1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материала «</w:t>
            </w:r>
            <w:r w:rsidRPr="00BE1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Адаптированная дополнительная общеобразовательная программа</w:t>
            </w:r>
          </w:p>
          <w:p w:rsidR="00192000" w:rsidRPr="00BE18D0" w:rsidRDefault="00192000" w:rsidP="00192000">
            <w:pPr>
              <w:shd w:val="clear" w:color="auto" w:fill="FFFFFF"/>
              <w:spacing w:line="1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«Волшебные ладошки»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детей с ТНР</w:t>
            </w: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портал </w:t>
            </w: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размещении авторского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Всероссийский конкурс «В маминых добрых руках» в номинации</w:t>
            </w: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декоративно – прикладное творчество.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20.11.2022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Творческий сайт «Палитра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радости»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Всероссийский конкурс «Чудеса случаются в новый год»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номинации декоративно – прикладное творчество.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20.12.2022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Творческий сайт «Палитра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радости»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Всероссийский профессиональный конкурс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методических</w:t>
            </w:r>
            <w:proofErr w:type="gramEnd"/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материалов и творческих работ «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Нравственно-патриотическое</w:t>
            </w:r>
            <w:proofErr w:type="gramEnd"/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воспитание детей».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27.01.2023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 лауреата II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степени.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Всероссийский профессиональный конкурс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методических</w:t>
            </w:r>
            <w:proofErr w:type="gramEnd"/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материалов и творческих работ "Нравственно -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патриотическое</w:t>
            </w:r>
            <w:proofErr w:type="gramEnd"/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воспитание детей"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16.02.2023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 лауреата III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степени.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Методическая разработка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воспитательного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мероприятия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«Мы - россияне»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Свидетельство о размещении авторского материала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Международный конкурс детского творчества "Парад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военной</w:t>
            </w:r>
            <w:proofErr w:type="gramEnd"/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техники",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посвященный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28.02.2023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Коллектив сотрудников и воспитанников МБДОУ ДС №2 «Садко»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Всероссийский научно-практический конкурс для педагогов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"Патриотическое и духовно-нравственное воспитание граждан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28.03.2023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 лауреата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I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степени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Всероссийский конкурс весенних поделок и рисунков для детей и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взрослых "Здравствуй, Весна - красна!"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28.03.2023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Всероссийский конкурс педагогического мастерства, посвященного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Году народного искусства и культурного наследия народов России </w:t>
            </w: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«Культура и традиции народов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19.04.2023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 лауреата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I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степени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Методическая разработка</w:t>
            </w:r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занятия «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Пасхальный</w:t>
            </w:r>
            <w:proofErr w:type="gramEnd"/>
          </w:p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сувенир»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20.04.2023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размещении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авторского материала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Всероссийская </w:t>
            </w:r>
            <w:proofErr w:type="spellStart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детско</w:t>
            </w:r>
            <w:proofErr w:type="spellEnd"/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–юношеская патриотическая акция «Рисуем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победу-2023»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патриотическая акция «Рисуем Победу -2023», посвященная славному ратному и гражданскому подвигу поколения победителей. Номинация «Наследники Великой Победы».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 23.02.2023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по 09.05.2023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Пушкарская Л.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участника акции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«Декоративно-прикладного творчества», «Солнечный свет»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общество «Доверие»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12.01.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и подготовку победителей в конкурсе «Страна талантов»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Творческий сайт «палитра радости»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Конькова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воспитанников во всероссийском конкурсе «Чудеса случаются в Новый Год» за   высокий художественный      уровень творческих работ призеров.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победителей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«Мамин портрет»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«Мисс 8 Марта» Савенков Владислав «Дом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ко Дню космонавтики «Путешествие к звездам»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 ожидании Пасхи» участник Тимохин Кирилл «Дом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«Необъятный космос» «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«Пасхальные чудеса 2023» 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Захарова Алина «Талант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«Великой Победе – 78! Путь мужества и славы!»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«Героям войны посвящается»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 номинация «Защитим природу вместе»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лауреата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Региональные: 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Учительская конференция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рства</w:t>
            </w:r>
            <w:proofErr w:type="spellEnd"/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 профессионального образования РО министр Фатеева  А.  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(приказ от 13 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сен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proofErr w:type="spellEnd"/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Pr="00BE1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9-н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Учительская 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зам. Губернатора области за плодотворную и эффективную работу по привитию патриотических ценностей и  гордости к своей родине среди молодежи Ростовской области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этап Всероссийского конкурса «Сердце отдаю детям»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gramStart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E18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6"/>
                <w:szCs w:val="26"/>
              </w:rPr>
              <w:t xml:space="preserve">Региональный </w:t>
            </w:r>
            <w:proofErr w:type="spellStart"/>
            <w:r w:rsidRPr="00BE18D0">
              <w:rPr>
                <w:rFonts w:ascii="Times New Roman" w:hAnsi="Times New Roman"/>
                <w:sz w:val="26"/>
                <w:szCs w:val="26"/>
              </w:rPr>
              <w:t>Интнрнет</w:t>
            </w:r>
            <w:proofErr w:type="spellEnd"/>
            <w:r w:rsidRPr="00BE18D0">
              <w:rPr>
                <w:rFonts w:ascii="Times New Roman" w:hAnsi="Times New Roman"/>
                <w:sz w:val="26"/>
                <w:szCs w:val="26"/>
              </w:rPr>
              <w:t xml:space="preserve"> – конкурс «Наставник Дона» ГБУ ДПО РО РИПК и ППРО г. Ростов – на </w:t>
            </w:r>
            <w:proofErr w:type="gramStart"/>
            <w:r w:rsidRPr="00BE18D0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Pr="00BE18D0">
              <w:rPr>
                <w:rFonts w:ascii="Times New Roman" w:hAnsi="Times New Roman"/>
                <w:sz w:val="26"/>
                <w:szCs w:val="26"/>
              </w:rPr>
              <w:t>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научно – практическая конференция «Обеспечение </w:t>
            </w:r>
            <w:proofErr w:type="spellStart"/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культурной </w:t>
            </w:r>
            <w:proofErr w:type="spellStart"/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премственности</w:t>
            </w:r>
            <w:proofErr w:type="spellEnd"/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поколений в региональной </w:t>
            </w: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образования на патриотических ценности атамана Матвея Платова».</w:t>
            </w:r>
            <w:proofErr w:type="gramEnd"/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парк «Россия – моя история» г. Ростов – на Дону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мая 2023 года</w:t>
            </w:r>
          </w:p>
          <w:p w:rsidR="00192000" w:rsidRPr="00BE18D0" w:rsidRDefault="00192000" w:rsidP="00192000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Районные: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слёт молодых педагогов Белокалитвинского района                        «Мы вместе!»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Калитва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Иванова А. 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BE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участника слета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192000" w:rsidRPr="00BE18D0" w:rsidRDefault="00192000" w:rsidP="00192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Учительская конференция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2126" w:type="dxa"/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Главы Белокалитвинского района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</w:rPr>
              <w:t>Слет юнармейских отрядов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</w:rPr>
              <w:t>26.11. 2022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Белокалитвинского района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Слет юнармейских отрядов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26.11.2022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Администрации </w:t>
            </w: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Белокалит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Слет юнармейских отрядов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b/>
                <w:sz w:val="24"/>
                <w:szCs w:val="24"/>
              </w:rPr>
              <w:t>26.11.2022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Федоренко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Белокалитвинского района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8D0">
              <w:rPr>
                <w:rFonts w:ascii="Arial" w:hAnsi="Arial" w:cs="Arial"/>
                <w:color w:val="222222"/>
                <w:sz w:val="2"/>
                <w:szCs w:val="2"/>
              </w:rPr>
              <w:t>-_-</w:t>
            </w:r>
            <w:hyperlink r:id="rId14" w:history="1"/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Краеведческий Сбор «Есть дата в снежном январе», посвященный 80-й годовщине освобождения города Белая Калитва и Белокалитвинского района от </w:t>
            </w:r>
            <w:proofErr w:type="spellStart"/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фашистских захватчиков.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24 .01.2023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Сборе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Arial" w:hAnsi="Arial" w:cs="Arial"/>
                <w:color w:val="222222"/>
                <w:sz w:val="2"/>
                <w:szCs w:val="2"/>
              </w:rPr>
            </w:pPr>
            <w:r w:rsidRPr="00BE18D0">
              <w:rPr>
                <w:rFonts w:ascii="Times New Roman" w:hAnsi="Times New Roman" w:cs="Times New Roman"/>
              </w:rPr>
              <w:t>Фестиваль педагогических достижений «Формула успеха»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Белокалитвинского района</w:t>
            </w:r>
          </w:p>
        </w:tc>
      </w:tr>
      <w:tr w:rsidR="00192000" w:rsidRPr="00BE18D0" w:rsidTr="000F732B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000" w:rsidRPr="00BE18D0" w:rsidRDefault="00192000" w:rsidP="00D170AD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jc w:val="both"/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>ДК Чкалова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Ефремова М.Ф.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успеха» </w:t>
            </w:r>
          </w:p>
          <w:p w:rsidR="00192000" w:rsidRPr="00BE18D0" w:rsidRDefault="00192000" w:rsidP="001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D0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192000" w:rsidRPr="00BE18D0" w:rsidRDefault="00192000" w:rsidP="00192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Таким образом,   за отчетный период  51 педагогический работник МБУ ДО ДДТ принял участие в  конкурсах различного уровня  (в том числе дист</w:t>
      </w:r>
      <w:r w:rsidR="00C6146D" w:rsidRPr="00BE18D0">
        <w:rPr>
          <w:rFonts w:ascii="Times New Roman" w:hAnsi="Times New Roman" w:cs="Times New Roman"/>
          <w:sz w:val="28"/>
          <w:szCs w:val="28"/>
        </w:rPr>
        <w:t>анционно), получив  97 наград.</w:t>
      </w:r>
    </w:p>
    <w:p w:rsidR="0000431C" w:rsidRPr="000F732B" w:rsidRDefault="0000431C" w:rsidP="0000431C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  <w:r w:rsidRPr="000F73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170AD">
        <w:rPr>
          <w:rFonts w:ascii="Times New Roman" w:hAnsi="Times New Roman" w:cs="Times New Roman"/>
          <w:b/>
          <w:sz w:val="28"/>
          <w:szCs w:val="28"/>
        </w:rPr>
        <w:t>6</w:t>
      </w:r>
      <w:r w:rsidRPr="000F73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732B">
        <w:rPr>
          <w:rFonts w:ascii="Times New Roman" w:hAnsi="Times New Roman"/>
          <w:b/>
          <w:sz w:val="28"/>
          <w:szCs w:val="28"/>
        </w:rPr>
        <w:t xml:space="preserve">Перспективы и планы развития </w:t>
      </w:r>
    </w:p>
    <w:p w:rsidR="0000431C" w:rsidRPr="000F732B" w:rsidRDefault="0000431C" w:rsidP="0000431C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0F732B">
        <w:rPr>
          <w:rFonts w:ascii="Times New Roman" w:hAnsi="Times New Roman"/>
          <w:b/>
          <w:sz w:val="28"/>
          <w:szCs w:val="28"/>
        </w:rPr>
        <w:t>Дома детского творчества на 202</w:t>
      </w:r>
      <w:r w:rsidR="00144BEF" w:rsidRPr="000F732B">
        <w:rPr>
          <w:rFonts w:ascii="Times New Roman" w:hAnsi="Times New Roman"/>
          <w:b/>
          <w:sz w:val="28"/>
          <w:szCs w:val="28"/>
        </w:rPr>
        <w:t>3</w:t>
      </w:r>
      <w:r w:rsidRPr="000F732B">
        <w:rPr>
          <w:rFonts w:ascii="Times New Roman" w:hAnsi="Times New Roman"/>
          <w:b/>
          <w:sz w:val="28"/>
          <w:szCs w:val="28"/>
        </w:rPr>
        <w:t>–202</w:t>
      </w:r>
      <w:r w:rsidR="00144BEF" w:rsidRPr="000F732B">
        <w:rPr>
          <w:rFonts w:ascii="Times New Roman" w:hAnsi="Times New Roman"/>
          <w:b/>
          <w:sz w:val="28"/>
          <w:szCs w:val="28"/>
        </w:rPr>
        <w:t>4</w:t>
      </w:r>
      <w:r w:rsidRPr="000F732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0431C" w:rsidRPr="000F732B" w:rsidRDefault="0000431C" w:rsidP="0000431C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4BEF" w:rsidRPr="000F732B" w:rsidRDefault="00144BEF" w:rsidP="00D1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t xml:space="preserve">Внедрение </w:t>
      </w:r>
      <w:r w:rsidR="00C6146D" w:rsidRPr="000F732B">
        <w:rPr>
          <w:rFonts w:ascii="Times New Roman" w:hAnsi="Times New Roman"/>
          <w:sz w:val="28"/>
          <w:szCs w:val="28"/>
        </w:rPr>
        <w:t>Ц</w:t>
      </w:r>
      <w:r w:rsidRPr="000F732B">
        <w:rPr>
          <w:rFonts w:ascii="Times New Roman" w:hAnsi="Times New Roman"/>
          <w:sz w:val="28"/>
          <w:szCs w:val="28"/>
        </w:rPr>
        <w:t xml:space="preserve">елевой модели дополнительного образования детей в </w:t>
      </w:r>
      <w:proofErr w:type="spellStart"/>
      <w:r w:rsidRPr="000F732B">
        <w:rPr>
          <w:rFonts w:ascii="Times New Roman" w:hAnsi="Times New Roman"/>
          <w:sz w:val="28"/>
          <w:szCs w:val="28"/>
        </w:rPr>
        <w:t>Белокалитвинском</w:t>
      </w:r>
      <w:proofErr w:type="spellEnd"/>
      <w:r w:rsidRPr="000F732B">
        <w:rPr>
          <w:rFonts w:ascii="Times New Roman" w:hAnsi="Times New Roman"/>
          <w:sz w:val="28"/>
          <w:szCs w:val="28"/>
        </w:rPr>
        <w:t xml:space="preserve"> районе. </w:t>
      </w:r>
    </w:p>
    <w:p w:rsidR="00144BEF" w:rsidRPr="000F732B" w:rsidRDefault="00144BEF" w:rsidP="00D1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lastRenderedPageBreak/>
        <w:t xml:space="preserve">Обеспечить охват социальными сертификатами не менее 25% детей </w:t>
      </w:r>
      <w:r w:rsidR="00C6146D" w:rsidRPr="000F732B">
        <w:rPr>
          <w:rFonts w:ascii="Times New Roman" w:hAnsi="Times New Roman"/>
          <w:sz w:val="28"/>
          <w:szCs w:val="28"/>
        </w:rPr>
        <w:t xml:space="preserve">в возрасте от </w:t>
      </w:r>
      <w:r w:rsidRPr="000F732B">
        <w:rPr>
          <w:rFonts w:ascii="Times New Roman" w:hAnsi="Times New Roman"/>
          <w:sz w:val="28"/>
          <w:szCs w:val="28"/>
        </w:rPr>
        <w:t>5до 18 лет</w:t>
      </w:r>
      <w:r w:rsidR="00C6146D" w:rsidRPr="000F732B">
        <w:rPr>
          <w:rFonts w:ascii="Times New Roman" w:hAnsi="Times New Roman"/>
          <w:sz w:val="28"/>
          <w:szCs w:val="28"/>
        </w:rPr>
        <w:t>.</w:t>
      </w:r>
      <w:r w:rsidRPr="000F732B">
        <w:rPr>
          <w:rFonts w:ascii="Times New Roman" w:hAnsi="Times New Roman"/>
          <w:sz w:val="28"/>
          <w:szCs w:val="28"/>
        </w:rPr>
        <w:t xml:space="preserve"> </w:t>
      </w:r>
    </w:p>
    <w:p w:rsidR="00C6146D" w:rsidRPr="000F732B" w:rsidRDefault="00C6146D" w:rsidP="00D1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t xml:space="preserve">Сертифицировать дополнительные  общеобразовательные общеразвивающие программы. </w:t>
      </w:r>
    </w:p>
    <w:p w:rsidR="0000431C" w:rsidRPr="000F732B" w:rsidRDefault="0000431C" w:rsidP="00D1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t>Развитие учреждения как центра качественного дополнительного образования детей с широким спектром востребованных образовательных услуг;</w:t>
      </w:r>
    </w:p>
    <w:p w:rsidR="0000431C" w:rsidRPr="000F732B" w:rsidRDefault="0000431C" w:rsidP="00D1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732B">
        <w:rPr>
          <w:rFonts w:ascii="Times New Roman" w:hAnsi="Times New Roman"/>
          <w:sz w:val="28"/>
          <w:szCs w:val="28"/>
        </w:rPr>
        <w:t xml:space="preserve">Реализация областного инновационного проекта по теме: </w:t>
      </w:r>
      <w:proofErr w:type="gramStart"/>
      <w:r w:rsidRPr="000F732B">
        <w:rPr>
          <w:rFonts w:ascii="Times New Roman" w:hAnsi="Times New Roman"/>
          <w:sz w:val="28"/>
          <w:szCs w:val="28"/>
        </w:rPr>
        <w:t xml:space="preserve">«Становление гражданского самосознания личности обучающихся как основа формирования социально-культурной идентичности в условиях учреждения ДОД». </w:t>
      </w:r>
      <w:proofErr w:type="gramEnd"/>
    </w:p>
    <w:p w:rsidR="00C6146D" w:rsidRPr="000F732B" w:rsidRDefault="00C6146D" w:rsidP="00D1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732B">
        <w:rPr>
          <w:rFonts w:ascii="Times New Roman" w:hAnsi="Times New Roman"/>
          <w:sz w:val="28"/>
          <w:szCs w:val="28"/>
        </w:rPr>
        <w:t>Реализация программы развития МБУ ДО ДДТ.</w:t>
      </w:r>
    </w:p>
    <w:p w:rsidR="0000431C" w:rsidRPr="000F732B" w:rsidRDefault="0000431C" w:rsidP="00D1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732B">
        <w:rPr>
          <w:rFonts w:ascii="Times New Roman" w:hAnsi="Times New Roman"/>
          <w:sz w:val="28"/>
          <w:szCs w:val="28"/>
        </w:rPr>
        <w:t>Реализация новой Модели Воспитательной Системы Дома детского творчества.</w:t>
      </w:r>
    </w:p>
    <w:p w:rsidR="0000431C" w:rsidRPr="000F732B" w:rsidRDefault="0000431C" w:rsidP="00D170A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t>Разработка инновационных дополнительных общеобразовательных программ и проектов, освоение новых видов образовательной деятельности в сотрудничестве с различными социальными партнерами;</w:t>
      </w:r>
    </w:p>
    <w:p w:rsidR="0000431C" w:rsidRPr="000F732B" w:rsidRDefault="0000431C" w:rsidP="00D170A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t>Совершенствование педагогических условий, обеспечивающих эффективную помощь и поддержку всем категориям детей, одаренным, группы риска, с ограниченными возможностями здоровья;</w:t>
      </w:r>
    </w:p>
    <w:p w:rsidR="0000431C" w:rsidRPr="000F732B" w:rsidRDefault="0000431C" w:rsidP="00D170A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t>Расширение проектной деятельности обучающихся, педагогов, родителей;</w:t>
      </w:r>
    </w:p>
    <w:p w:rsidR="0000431C" w:rsidRPr="000F732B" w:rsidRDefault="0000431C" w:rsidP="00D170A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t xml:space="preserve">Дальнейшая ориентация на сохранение и совершенствование воспитательной системы ДДТ, ориентированной на </w:t>
      </w:r>
      <w:proofErr w:type="spellStart"/>
      <w:r w:rsidRPr="000F732B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0F732B">
        <w:rPr>
          <w:rFonts w:ascii="Times New Roman" w:hAnsi="Times New Roman"/>
          <w:sz w:val="28"/>
          <w:szCs w:val="28"/>
        </w:rPr>
        <w:t>, сохранение духовно – нравственных традиций народов мира, семьи на формирование у подрастающего поколения патриотических качеств, общественного сознания и гражданской ответственности;</w:t>
      </w:r>
    </w:p>
    <w:p w:rsidR="0000431C" w:rsidRPr="000F732B" w:rsidRDefault="0000431C" w:rsidP="00D170A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t xml:space="preserve">Сохранение и укрепление кадрового состава, дальнейшее повышение его профессионального уровня с учетом современных требований; </w:t>
      </w:r>
    </w:p>
    <w:p w:rsidR="0000431C" w:rsidRPr="000F732B" w:rsidRDefault="0000431C" w:rsidP="00D170A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F732B">
        <w:rPr>
          <w:rFonts w:ascii="Times New Roman" w:hAnsi="Times New Roman"/>
          <w:sz w:val="28"/>
          <w:szCs w:val="28"/>
        </w:rPr>
        <w:t>Укрепление материально – технической базы, ресурсного обеспечения для совершенствования образовательного процесса.</w:t>
      </w:r>
    </w:p>
    <w:p w:rsidR="00C6146D" w:rsidRPr="000F732B" w:rsidRDefault="00C6146D" w:rsidP="0000431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431C" w:rsidRPr="000F732B" w:rsidRDefault="0000431C" w:rsidP="0000431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32B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proofErr w:type="gramStart"/>
      <w:r w:rsidRPr="000F732B">
        <w:rPr>
          <w:rFonts w:ascii="Times New Roman" w:hAnsi="Times New Roman" w:cs="Times New Roman"/>
          <w:sz w:val="28"/>
          <w:szCs w:val="28"/>
        </w:rPr>
        <w:t>развития системы образования Дома детского творчества</w:t>
      </w:r>
      <w:proofErr w:type="gramEnd"/>
      <w:r w:rsidRPr="000F732B">
        <w:rPr>
          <w:rFonts w:ascii="Times New Roman" w:hAnsi="Times New Roman" w:cs="Times New Roman"/>
          <w:sz w:val="28"/>
          <w:szCs w:val="28"/>
        </w:rPr>
        <w:t xml:space="preserve"> определен инновационный характер деятельности, комплексный мониторинг и объединение субъектов образования внутренней и внешней среды.</w:t>
      </w:r>
    </w:p>
    <w:p w:rsidR="0000431C" w:rsidRPr="000F732B" w:rsidRDefault="0000431C" w:rsidP="0000431C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A3" w:rsidRPr="007A01F4" w:rsidRDefault="005F6AA3" w:rsidP="0000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F6AA3" w:rsidRPr="007A01F4" w:rsidSect="00BE18D0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B44"/>
    <w:multiLevelType w:val="hybridMultilevel"/>
    <w:tmpl w:val="D95C3F90"/>
    <w:lvl w:ilvl="0" w:tplc="DA14C6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FA26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EA30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562D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4CAA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24CC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226C3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D4A76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CC52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5425686"/>
    <w:multiLevelType w:val="hybridMultilevel"/>
    <w:tmpl w:val="2BD8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4513"/>
    <w:multiLevelType w:val="hybridMultilevel"/>
    <w:tmpl w:val="EB76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BCB"/>
    <w:multiLevelType w:val="hybridMultilevel"/>
    <w:tmpl w:val="677E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65A1D"/>
    <w:multiLevelType w:val="hybridMultilevel"/>
    <w:tmpl w:val="3AF89610"/>
    <w:lvl w:ilvl="0" w:tplc="B88414CC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1621297B"/>
    <w:multiLevelType w:val="hybridMultilevel"/>
    <w:tmpl w:val="0A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E0ED8"/>
    <w:multiLevelType w:val="hybridMultilevel"/>
    <w:tmpl w:val="1256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118EF"/>
    <w:multiLevelType w:val="hybridMultilevel"/>
    <w:tmpl w:val="E51854AC"/>
    <w:lvl w:ilvl="0" w:tplc="5910446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3D32"/>
    <w:multiLevelType w:val="hybridMultilevel"/>
    <w:tmpl w:val="E99833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0410EA"/>
    <w:multiLevelType w:val="hybridMultilevel"/>
    <w:tmpl w:val="E51854AC"/>
    <w:lvl w:ilvl="0" w:tplc="5910446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74EA"/>
    <w:multiLevelType w:val="hybridMultilevel"/>
    <w:tmpl w:val="AB068042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45F87567"/>
    <w:multiLevelType w:val="hybridMultilevel"/>
    <w:tmpl w:val="9E00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83C3F"/>
    <w:multiLevelType w:val="hybridMultilevel"/>
    <w:tmpl w:val="AF5E2FBA"/>
    <w:lvl w:ilvl="0" w:tplc="5910446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28B9"/>
    <w:multiLevelType w:val="hybridMultilevel"/>
    <w:tmpl w:val="62CA3D12"/>
    <w:lvl w:ilvl="0" w:tplc="5F68B5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56E5E"/>
    <w:multiLevelType w:val="hybridMultilevel"/>
    <w:tmpl w:val="EF92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56CE0"/>
    <w:multiLevelType w:val="hybridMultilevel"/>
    <w:tmpl w:val="90D0EC96"/>
    <w:lvl w:ilvl="0" w:tplc="37FE67EE">
      <w:start w:val="1"/>
      <w:numFmt w:val="decimal"/>
      <w:lvlText w:val="%1."/>
      <w:lvlJc w:val="left"/>
      <w:pPr>
        <w:ind w:left="672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19">
    <w:nsid w:val="6E6C65A5"/>
    <w:multiLevelType w:val="hybridMultilevel"/>
    <w:tmpl w:val="5216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2434F07"/>
    <w:multiLevelType w:val="hybridMultilevel"/>
    <w:tmpl w:val="81A6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178EB"/>
    <w:multiLevelType w:val="hybridMultilevel"/>
    <w:tmpl w:val="65341CF4"/>
    <w:lvl w:ilvl="0" w:tplc="18003168">
      <w:start w:val="1"/>
      <w:numFmt w:val="decimal"/>
      <w:lvlText w:val="%1."/>
      <w:lvlJc w:val="left"/>
      <w:pPr>
        <w:ind w:left="46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F6713"/>
    <w:multiLevelType w:val="hybridMultilevel"/>
    <w:tmpl w:val="2492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157CE"/>
    <w:multiLevelType w:val="hybridMultilevel"/>
    <w:tmpl w:val="2550F9B2"/>
    <w:lvl w:ilvl="0" w:tplc="98DE2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19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3F64"/>
    <w:rsid w:val="0000431C"/>
    <w:rsid w:val="00004F65"/>
    <w:rsid w:val="000064E0"/>
    <w:rsid w:val="0001304F"/>
    <w:rsid w:val="00015C09"/>
    <w:rsid w:val="000255DD"/>
    <w:rsid w:val="0003220E"/>
    <w:rsid w:val="000413B5"/>
    <w:rsid w:val="00042B8F"/>
    <w:rsid w:val="00044969"/>
    <w:rsid w:val="00044E46"/>
    <w:rsid w:val="00050721"/>
    <w:rsid w:val="000519DC"/>
    <w:rsid w:val="00052D0A"/>
    <w:rsid w:val="00053FCC"/>
    <w:rsid w:val="00061BF8"/>
    <w:rsid w:val="00062081"/>
    <w:rsid w:val="000655CD"/>
    <w:rsid w:val="00067E28"/>
    <w:rsid w:val="00072224"/>
    <w:rsid w:val="000733A1"/>
    <w:rsid w:val="00075485"/>
    <w:rsid w:val="000842AA"/>
    <w:rsid w:val="000847B8"/>
    <w:rsid w:val="0008631E"/>
    <w:rsid w:val="000939B8"/>
    <w:rsid w:val="00096CEA"/>
    <w:rsid w:val="00097024"/>
    <w:rsid w:val="000A00C3"/>
    <w:rsid w:val="000A2300"/>
    <w:rsid w:val="000A523B"/>
    <w:rsid w:val="000B0254"/>
    <w:rsid w:val="000B0D00"/>
    <w:rsid w:val="000B25FD"/>
    <w:rsid w:val="000B3200"/>
    <w:rsid w:val="000B469E"/>
    <w:rsid w:val="000C4ACD"/>
    <w:rsid w:val="000C4ED5"/>
    <w:rsid w:val="000C5065"/>
    <w:rsid w:val="000D024F"/>
    <w:rsid w:val="000D0C9E"/>
    <w:rsid w:val="000D0DD8"/>
    <w:rsid w:val="000D1A8A"/>
    <w:rsid w:val="000D21B8"/>
    <w:rsid w:val="000D6234"/>
    <w:rsid w:val="000E0DFD"/>
    <w:rsid w:val="000E4C29"/>
    <w:rsid w:val="000E74BC"/>
    <w:rsid w:val="000F1EBD"/>
    <w:rsid w:val="000F3886"/>
    <w:rsid w:val="000F47F7"/>
    <w:rsid w:val="000F732B"/>
    <w:rsid w:val="00104883"/>
    <w:rsid w:val="00105589"/>
    <w:rsid w:val="00110844"/>
    <w:rsid w:val="00116BD1"/>
    <w:rsid w:val="00117F95"/>
    <w:rsid w:val="00120604"/>
    <w:rsid w:val="0012204C"/>
    <w:rsid w:val="0012218F"/>
    <w:rsid w:val="00122C78"/>
    <w:rsid w:val="001267B0"/>
    <w:rsid w:val="00130845"/>
    <w:rsid w:val="00130E00"/>
    <w:rsid w:val="0013191C"/>
    <w:rsid w:val="001359DB"/>
    <w:rsid w:val="00135E44"/>
    <w:rsid w:val="00135FF8"/>
    <w:rsid w:val="00136D44"/>
    <w:rsid w:val="00141958"/>
    <w:rsid w:val="00141DC5"/>
    <w:rsid w:val="001439F0"/>
    <w:rsid w:val="00144BEF"/>
    <w:rsid w:val="00147B52"/>
    <w:rsid w:val="00152794"/>
    <w:rsid w:val="00154935"/>
    <w:rsid w:val="00156D68"/>
    <w:rsid w:val="0015711F"/>
    <w:rsid w:val="00157233"/>
    <w:rsid w:val="001608DB"/>
    <w:rsid w:val="00165109"/>
    <w:rsid w:val="00166B04"/>
    <w:rsid w:val="001708E7"/>
    <w:rsid w:val="00172F86"/>
    <w:rsid w:val="00173466"/>
    <w:rsid w:val="0017543B"/>
    <w:rsid w:val="001779AB"/>
    <w:rsid w:val="00180070"/>
    <w:rsid w:val="00182077"/>
    <w:rsid w:val="00182CC3"/>
    <w:rsid w:val="00186C8F"/>
    <w:rsid w:val="00192000"/>
    <w:rsid w:val="00193F64"/>
    <w:rsid w:val="00194142"/>
    <w:rsid w:val="00197476"/>
    <w:rsid w:val="0019758A"/>
    <w:rsid w:val="001A1835"/>
    <w:rsid w:val="001B17D0"/>
    <w:rsid w:val="001B26E5"/>
    <w:rsid w:val="001B4643"/>
    <w:rsid w:val="001B4BBE"/>
    <w:rsid w:val="001C1F9C"/>
    <w:rsid w:val="001C2ECD"/>
    <w:rsid w:val="001C45AF"/>
    <w:rsid w:val="001C7BEC"/>
    <w:rsid w:val="001D36C4"/>
    <w:rsid w:val="001D5327"/>
    <w:rsid w:val="001D589D"/>
    <w:rsid w:val="001D6500"/>
    <w:rsid w:val="001D7748"/>
    <w:rsid w:val="001E0F24"/>
    <w:rsid w:val="001E2B87"/>
    <w:rsid w:val="001E2DA7"/>
    <w:rsid w:val="001E35A5"/>
    <w:rsid w:val="001E3850"/>
    <w:rsid w:val="001E4E2F"/>
    <w:rsid w:val="001E4F65"/>
    <w:rsid w:val="001E66B6"/>
    <w:rsid w:val="001E704B"/>
    <w:rsid w:val="001E75BF"/>
    <w:rsid w:val="001F689F"/>
    <w:rsid w:val="00201559"/>
    <w:rsid w:val="00204903"/>
    <w:rsid w:val="00204F5D"/>
    <w:rsid w:val="002054E9"/>
    <w:rsid w:val="00211429"/>
    <w:rsid w:val="00214F97"/>
    <w:rsid w:val="002303A7"/>
    <w:rsid w:val="0023073A"/>
    <w:rsid w:val="00233816"/>
    <w:rsid w:val="00233E7C"/>
    <w:rsid w:val="002353A8"/>
    <w:rsid w:val="00240393"/>
    <w:rsid w:val="00240D44"/>
    <w:rsid w:val="002435C6"/>
    <w:rsid w:val="00245111"/>
    <w:rsid w:val="0024641A"/>
    <w:rsid w:val="00250EF6"/>
    <w:rsid w:val="0025477B"/>
    <w:rsid w:val="00254A92"/>
    <w:rsid w:val="00255923"/>
    <w:rsid w:val="002626DD"/>
    <w:rsid w:val="0026363C"/>
    <w:rsid w:val="00266156"/>
    <w:rsid w:val="0026620D"/>
    <w:rsid w:val="00267B16"/>
    <w:rsid w:val="00270D32"/>
    <w:rsid w:val="00274AA3"/>
    <w:rsid w:val="00275023"/>
    <w:rsid w:val="002760B9"/>
    <w:rsid w:val="00277128"/>
    <w:rsid w:val="0028294E"/>
    <w:rsid w:val="00290D1E"/>
    <w:rsid w:val="00294B66"/>
    <w:rsid w:val="002969DA"/>
    <w:rsid w:val="002A0709"/>
    <w:rsid w:val="002A52AB"/>
    <w:rsid w:val="002A60A3"/>
    <w:rsid w:val="002B26BA"/>
    <w:rsid w:val="002B4860"/>
    <w:rsid w:val="002B5285"/>
    <w:rsid w:val="002C0B0D"/>
    <w:rsid w:val="002C2EC2"/>
    <w:rsid w:val="002C668F"/>
    <w:rsid w:val="002C6FE9"/>
    <w:rsid w:val="002C7A04"/>
    <w:rsid w:val="002C7D68"/>
    <w:rsid w:val="002D13FE"/>
    <w:rsid w:val="002D20AD"/>
    <w:rsid w:val="002D31EE"/>
    <w:rsid w:val="002D7333"/>
    <w:rsid w:val="002E00DA"/>
    <w:rsid w:val="002E0A70"/>
    <w:rsid w:val="002E27F1"/>
    <w:rsid w:val="002E58A5"/>
    <w:rsid w:val="002E66B3"/>
    <w:rsid w:val="002E6EFF"/>
    <w:rsid w:val="002E765E"/>
    <w:rsid w:val="002F109C"/>
    <w:rsid w:val="002F3754"/>
    <w:rsid w:val="002F3C59"/>
    <w:rsid w:val="002F4327"/>
    <w:rsid w:val="002F721A"/>
    <w:rsid w:val="00300A99"/>
    <w:rsid w:val="00301CCC"/>
    <w:rsid w:val="00303C34"/>
    <w:rsid w:val="00307010"/>
    <w:rsid w:val="003100FD"/>
    <w:rsid w:val="00311DAA"/>
    <w:rsid w:val="003128D9"/>
    <w:rsid w:val="003154B0"/>
    <w:rsid w:val="0031799E"/>
    <w:rsid w:val="00317B7E"/>
    <w:rsid w:val="003210A7"/>
    <w:rsid w:val="00321B04"/>
    <w:rsid w:val="003225DF"/>
    <w:rsid w:val="0032665E"/>
    <w:rsid w:val="00326CC0"/>
    <w:rsid w:val="00326F14"/>
    <w:rsid w:val="0032711B"/>
    <w:rsid w:val="003308B3"/>
    <w:rsid w:val="00331876"/>
    <w:rsid w:val="003349E5"/>
    <w:rsid w:val="00334F08"/>
    <w:rsid w:val="00336735"/>
    <w:rsid w:val="00340F00"/>
    <w:rsid w:val="0034252D"/>
    <w:rsid w:val="003446BD"/>
    <w:rsid w:val="0034639A"/>
    <w:rsid w:val="00352A5F"/>
    <w:rsid w:val="00354008"/>
    <w:rsid w:val="003601AB"/>
    <w:rsid w:val="003612AD"/>
    <w:rsid w:val="003614BC"/>
    <w:rsid w:val="00362009"/>
    <w:rsid w:val="00362E1D"/>
    <w:rsid w:val="003662B9"/>
    <w:rsid w:val="00367DB1"/>
    <w:rsid w:val="00370643"/>
    <w:rsid w:val="00371172"/>
    <w:rsid w:val="00372458"/>
    <w:rsid w:val="003751B2"/>
    <w:rsid w:val="00380749"/>
    <w:rsid w:val="00382BA6"/>
    <w:rsid w:val="00383EC0"/>
    <w:rsid w:val="003849C9"/>
    <w:rsid w:val="0038572A"/>
    <w:rsid w:val="00386778"/>
    <w:rsid w:val="0038720C"/>
    <w:rsid w:val="0039092F"/>
    <w:rsid w:val="003A2983"/>
    <w:rsid w:val="003A3D6E"/>
    <w:rsid w:val="003B52B1"/>
    <w:rsid w:val="003B698D"/>
    <w:rsid w:val="003B6CBA"/>
    <w:rsid w:val="003D0887"/>
    <w:rsid w:val="003D1848"/>
    <w:rsid w:val="003D189E"/>
    <w:rsid w:val="003D35B8"/>
    <w:rsid w:val="003D4821"/>
    <w:rsid w:val="003D48DE"/>
    <w:rsid w:val="003D5A64"/>
    <w:rsid w:val="003D70CA"/>
    <w:rsid w:val="003D7AC9"/>
    <w:rsid w:val="003E12F0"/>
    <w:rsid w:val="003E4EE2"/>
    <w:rsid w:val="003E6BA8"/>
    <w:rsid w:val="003F3686"/>
    <w:rsid w:val="003F39B1"/>
    <w:rsid w:val="003F6079"/>
    <w:rsid w:val="004050A0"/>
    <w:rsid w:val="00405624"/>
    <w:rsid w:val="00412B75"/>
    <w:rsid w:val="00412F9C"/>
    <w:rsid w:val="004148D4"/>
    <w:rsid w:val="004170A7"/>
    <w:rsid w:val="0042154B"/>
    <w:rsid w:val="00421DF0"/>
    <w:rsid w:val="00424037"/>
    <w:rsid w:val="0042598F"/>
    <w:rsid w:val="00425DBC"/>
    <w:rsid w:val="004274C6"/>
    <w:rsid w:val="00427DAB"/>
    <w:rsid w:val="004337C6"/>
    <w:rsid w:val="0043575A"/>
    <w:rsid w:val="0044171A"/>
    <w:rsid w:val="00445327"/>
    <w:rsid w:val="00445FB2"/>
    <w:rsid w:val="00447235"/>
    <w:rsid w:val="00447D99"/>
    <w:rsid w:val="00455C8E"/>
    <w:rsid w:val="004611CE"/>
    <w:rsid w:val="004619CA"/>
    <w:rsid w:val="004643FF"/>
    <w:rsid w:val="00467968"/>
    <w:rsid w:val="004702EE"/>
    <w:rsid w:val="0047171A"/>
    <w:rsid w:val="00472140"/>
    <w:rsid w:val="004729E4"/>
    <w:rsid w:val="00477A83"/>
    <w:rsid w:val="00480867"/>
    <w:rsid w:val="00484C16"/>
    <w:rsid w:val="00487CA1"/>
    <w:rsid w:val="004914E4"/>
    <w:rsid w:val="004915B4"/>
    <w:rsid w:val="00495B31"/>
    <w:rsid w:val="004960C4"/>
    <w:rsid w:val="004A6626"/>
    <w:rsid w:val="004A714F"/>
    <w:rsid w:val="004A788D"/>
    <w:rsid w:val="004A7990"/>
    <w:rsid w:val="004B28E9"/>
    <w:rsid w:val="004B3040"/>
    <w:rsid w:val="004B5E67"/>
    <w:rsid w:val="004D0F8C"/>
    <w:rsid w:val="004D20FD"/>
    <w:rsid w:val="004D26FB"/>
    <w:rsid w:val="004D39A0"/>
    <w:rsid w:val="004D4E23"/>
    <w:rsid w:val="004D778A"/>
    <w:rsid w:val="004D7913"/>
    <w:rsid w:val="004E0874"/>
    <w:rsid w:val="004E1BFD"/>
    <w:rsid w:val="004E212E"/>
    <w:rsid w:val="004E36F5"/>
    <w:rsid w:val="004E5B0B"/>
    <w:rsid w:val="004E5E46"/>
    <w:rsid w:val="004F0DCF"/>
    <w:rsid w:val="004F1D68"/>
    <w:rsid w:val="00501F1D"/>
    <w:rsid w:val="00501F37"/>
    <w:rsid w:val="00502A7B"/>
    <w:rsid w:val="00506822"/>
    <w:rsid w:val="00506B28"/>
    <w:rsid w:val="00507A60"/>
    <w:rsid w:val="00510B3A"/>
    <w:rsid w:val="00511B11"/>
    <w:rsid w:val="00512478"/>
    <w:rsid w:val="00512752"/>
    <w:rsid w:val="0051294B"/>
    <w:rsid w:val="00514DCA"/>
    <w:rsid w:val="00523365"/>
    <w:rsid w:val="00523627"/>
    <w:rsid w:val="00524251"/>
    <w:rsid w:val="005243C7"/>
    <w:rsid w:val="005300DE"/>
    <w:rsid w:val="00531B70"/>
    <w:rsid w:val="0053623A"/>
    <w:rsid w:val="005449D0"/>
    <w:rsid w:val="005478B2"/>
    <w:rsid w:val="00552761"/>
    <w:rsid w:val="0055378C"/>
    <w:rsid w:val="00553BF8"/>
    <w:rsid w:val="00555D81"/>
    <w:rsid w:val="00555EAD"/>
    <w:rsid w:val="005576E6"/>
    <w:rsid w:val="00557812"/>
    <w:rsid w:val="00560A05"/>
    <w:rsid w:val="00562CA5"/>
    <w:rsid w:val="00564D8B"/>
    <w:rsid w:val="00567DC1"/>
    <w:rsid w:val="00570A64"/>
    <w:rsid w:val="00570C62"/>
    <w:rsid w:val="0057374C"/>
    <w:rsid w:val="00573C68"/>
    <w:rsid w:val="00574E16"/>
    <w:rsid w:val="00580C71"/>
    <w:rsid w:val="00581E0E"/>
    <w:rsid w:val="005834D5"/>
    <w:rsid w:val="00585983"/>
    <w:rsid w:val="0058718A"/>
    <w:rsid w:val="0059066B"/>
    <w:rsid w:val="005913C0"/>
    <w:rsid w:val="00591C30"/>
    <w:rsid w:val="0059352E"/>
    <w:rsid w:val="00594900"/>
    <w:rsid w:val="00596801"/>
    <w:rsid w:val="00596FE7"/>
    <w:rsid w:val="00597035"/>
    <w:rsid w:val="0059714C"/>
    <w:rsid w:val="005A7331"/>
    <w:rsid w:val="005A7732"/>
    <w:rsid w:val="005B3EDD"/>
    <w:rsid w:val="005B48AB"/>
    <w:rsid w:val="005C2334"/>
    <w:rsid w:val="005C36FA"/>
    <w:rsid w:val="005C55D8"/>
    <w:rsid w:val="005C66BC"/>
    <w:rsid w:val="005D09D7"/>
    <w:rsid w:val="005D1406"/>
    <w:rsid w:val="005D214B"/>
    <w:rsid w:val="005D22CD"/>
    <w:rsid w:val="005D6455"/>
    <w:rsid w:val="005D6E8B"/>
    <w:rsid w:val="005E0314"/>
    <w:rsid w:val="005E0EE6"/>
    <w:rsid w:val="005E146A"/>
    <w:rsid w:val="005E3E34"/>
    <w:rsid w:val="005F0ADE"/>
    <w:rsid w:val="005F2B9C"/>
    <w:rsid w:val="005F2E4F"/>
    <w:rsid w:val="005F4A01"/>
    <w:rsid w:val="005F4BF4"/>
    <w:rsid w:val="005F4C8C"/>
    <w:rsid w:val="005F6AA3"/>
    <w:rsid w:val="00602E67"/>
    <w:rsid w:val="00603286"/>
    <w:rsid w:val="00603402"/>
    <w:rsid w:val="006131BC"/>
    <w:rsid w:val="00613A58"/>
    <w:rsid w:val="00616925"/>
    <w:rsid w:val="00620FB5"/>
    <w:rsid w:val="006227F4"/>
    <w:rsid w:val="006264D4"/>
    <w:rsid w:val="00627978"/>
    <w:rsid w:val="00630930"/>
    <w:rsid w:val="00632302"/>
    <w:rsid w:val="00633190"/>
    <w:rsid w:val="00633F97"/>
    <w:rsid w:val="00634E2A"/>
    <w:rsid w:val="00636658"/>
    <w:rsid w:val="00640F9C"/>
    <w:rsid w:val="006427C2"/>
    <w:rsid w:val="00643092"/>
    <w:rsid w:val="00645B8E"/>
    <w:rsid w:val="00646898"/>
    <w:rsid w:val="006500C9"/>
    <w:rsid w:val="00651945"/>
    <w:rsid w:val="00654331"/>
    <w:rsid w:val="006565A2"/>
    <w:rsid w:val="0065795E"/>
    <w:rsid w:val="0066243C"/>
    <w:rsid w:val="006627DF"/>
    <w:rsid w:val="00662C6D"/>
    <w:rsid w:val="00662C98"/>
    <w:rsid w:val="00662F4D"/>
    <w:rsid w:val="00666344"/>
    <w:rsid w:val="0067006A"/>
    <w:rsid w:val="00674A45"/>
    <w:rsid w:val="0067612A"/>
    <w:rsid w:val="0067788A"/>
    <w:rsid w:val="00683E2E"/>
    <w:rsid w:val="00685947"/>
    <w:rsid w:val="006864A1"/>
    <w:rsid w:val="006909F8"/>
    <w:rsid w:val="00692A88"/>
    <w:rsid w:val="006970A1"/>
    <w:rsid w:val="00697E6D"/>
    <w:rsid w:val="006A049B"/>
    <w:rsid w:val="006A0840"/>
    <w:rsid w:val="006A2BE7"/>
    <w:rsid w:val="006A4B62"/>
    <w:rsid w:val="006B00C0"/>
    <w:rsid w:val="006B154C"/>
    <w:rsid w:val="006B3109"/>
    <w:rsid w:val="006B3BB7"/>
    <w:rsid w:val="006B3D36"/>
    <w:rsid w:val="006B5941"/>
    <w:rsid w:val="006B6176"/>
    <w:rsid w:val="006C0C3E"/>
    <w:rsid w:val="006C10A0"/>
    <w:rsid w:val="006C477E"/>
    <w:rsid w:val="006C4B8D"/>
    <w:rsid w:val="006C58C3"/>
    <w:rsid w:val="006D299E"/>
    <w:rsid w:val="006D5FAB"/>
    <w:rsid w:val="006D682C"/>
    <w:rsid w:val="006D6A19"/>
    <w:rsid w:val="006E39DE"/>
    <w:rsid w:val="006E3F28"/>
    <w:rsid w:val="006F3F4F"/>
    <w:rsid w:val="006F4BAF"/>
    <w:rsid w:val="006F7C6C"/>
    <w:rsid w:val="00703464"/>
    <w:rsid w:val="00710768"/>
    <w:rsid w:val="00710C4F"/>
    <w:rsid w:val="00712163"/>
    <w:rsid w:val="00712B92"/>
    <w:rsid w:val="007132D6"/>
    <w:rsid w:val="00715C91"/>
    <w:rsid w:val="00717D57"/>
    <w:rsid w:val="0072086A"/>
    <w:rsid w:val="0072167B"/>
    <w:rsid w:val="00721BFA"/>
    <w:rsid w:val="00723403"/>
    <w:rsid w:val="00725E24"/>
    <w:rsid w:val="007273F6"/>
    <w:rsid w:val="00730A3E"/>
    <w:rsid w:val="0073164B"/>
    <w:rsid w:val="007336AA"/>
    <w:rsid w:val="007400CB"/>
    <w:rsid w:val="007407D5"/>
    <w:rsid w:val="00742665"/>
    <w:rsid w:val="00746FF3"/>
    <w:rsid w:val="00756FFA"/>
    <w:rsid w:val="00760D2F"/>
    <w:rsid w:val="00762119"/>
    <w:rsid w:val="00773783"/>
    <w:rsid w:val="007812A4"/>
    <w:rsid w:val="00783DBB"/>
    <w:rsid w:val="00787927"/>
    <w:rsid w:val="007942BC"/>
    <w:rsid w:val="007966DF"/>
    <w:rsid w:val="00797269"/>
    <w:rsid w:val="00797872"/>
    <w:rsid w:val="007A01F4"/>
    <w:rsid w:val="007A0C6B"/>
    <w:rsid w:val="007A75AE"/>
    <w:rsid w:val="007B0184"/>
    <w:rsid w:val="007B3035"/>
    <w:rsid w:val="007B3F9C"/>
    <w:rsid w:val="007D50C2"/>
    <w:rsid w:val="007D54E8"/>
    <w:rsid w:val="007E0934"/>
    <w:rsid w:val="007E400F"/>
    <w:rsid w:val="007E46D1"/>
    <w:rsid w:val="007E5CA3"/>
    <w:rsid w:val="007F1C97"/>
    <w:rsid w:val="007F314D"/>
    <w:rsid w:val="00801180"/>
    <w:rsid w:val="00802271"/>
    <w:rsid w:val="00805308"/>
    <w:rsid w:val="00805598"/>
    <w:rsid w:val="00805FD8"/>
    <w:rsid w:val="00810BCC"/>
    <w:rsid w:val="00810C30"/>
    <w:rsid w:val="008118E6"/>
    <w:rsid w:val="00812F1C"/>
    <w:rsid w:val="0081554A"/>
    <w:rsid w:val="00815820"/>
    <w:rsid w:val="00817F26"/>
    <w:rsid w:val="00821C44"/>
    <w:rsid w:val="00825B3C"/>
    <w:rsid w:val="008277B3"/>
    <w:rsid w:val="008278AF"/>
    <w:rsid w:val="00827D70"/>
    <w:rsid w:val="008345D3"/>
    <w:rsid w:val="008351DE"/>
    <w:rsid w:val="00835582"/>
    <w:rsid w:val="00836FF3"/>
    <w:rsid w:val="00837D5A"/>
    <w:rsid w:val="008427CD"/>
    <w:rsid w:val="00845F0E"/>
    <w:rsid w:val="008476EA"/>
    <w:rsid w:val="00851119"/>
    <w:rsid w:val="0085138A"/>
    <w:rsid w:val="00852595"/>
    <w:rsid w:val="008528D4"/>
    <w:rsid w:val="008530E6"/>
    <w:rsid w:val="0085639E"/>
    <w:rsid w:val="00860646"/>
    <w:rsid w:val="008647C4"/>
    <w:rsid w:val="0086511B"/>
    <w:rsid w:val="00865147"/>
    <w:rsid w:val="008664CA"/>
    <w:rsid w:val="00867247"/>
    <w:rsid w:val="00873F34"/>
    <w:rsid w:val="00876E25"/>
    <w:rsid w:val="008805FE"/>
    <w:rsid w:val="008821E7"/>
    <w:rsid w:val="0088301D"/>
    <w:rsid w:val="0088481D"/>
    <w:rsid w:val="0088547E"/>
    <w:rsid w:val="0088600D"/>
    <w:rsid w:val="0088775F"/>
    <w:rsid w:val="0089412D"/>
    <w:rsid w:val="00894BC7"/>
    <w:rsid w:val="00896CAE"/>
    <w:rsid w:val="008A1AFF"/>
    <w:rsid w:val="008A32BB"/>
    <w:rsid w:val="008A3CF9"/>
    <w:rsid w:val="008A574F"/>
    <w:rsid w:val="008B539E"/>
    <w:rsid w:val="008B5E94"/>
    <w:rsid w:val="008B6E9A"/>
    <w:rsid w:val="008C4AC8"/>
    <w:rsid w:val="008C6088"/>
    <w:rsid w:val="008C6532"/>
    <w:rsid w:val="008C710C"/>
    <w:rsid w:val="008D3018"/>
    <w:rsid w:val="008D374D"/>
    <w:rsid w:val="008D5233"/>
    <w:rsid w:val="008E05DD"/>
    <w:rsid w:val="008F0EF3"/>
    <w:rsid w:val="008F2018"/>
    <w:rsid w:val="008F712D"/>
    <w:rsid w:val="008F75A8"/>
    <w:rsid w:val="00900EF0"/>
    <w:rsid w:val="0090105D"/>
    <w:rsid w:val="0090772C"/>
    <w:rsid w:val="009106A6"/>
    <w:rsid w:val="009117B9"/>
    <w:rsid w:val="0091649A"/>
    <w:rsid w:val="00916E30"/>
    <w:rsid w:val="009171D9"/>
    <w:rsid w:val="0092044B"/>
    <w:rsid w:val="0092082A"/>
    <w:rsid w:val="00921D50"/>
    <w:rsid w:val="0092590A"/>
    <w:rsid w:val="00927307"/>
    <w:rsid w:val="009303E7"/>
    <w:rsid w:val="009315EF"/>
    <w:rsid w:val="00934D78"/>
    <w:rsid w:val="009370A4"/>
    <w:rsid w:val="00940FB8"/>
    <w:rsid w:val="00942B09"/>
    <w:rsid w:val="00943639"/>
    <w:rsid w:val="00944536"/>
    <w:rsid w:val="00947C5C"/>
    <w:rsid w:val="009524D2"/>
    <w:rsid w:val="0096016B"/>
    <w:rsid w:val="009645D6"/>
    <w:rsid w:val="009661FE"/>
    <w:rsid w:val="00975912"/>
    <w:rsid w:val="00975B04"/>
    <w:rsid w:val="009806DD"/>
    <w:rsid w:val="00980B3B"/>
    <w:rsid w:val="00981D5B"/>
    <w:rsid w:val="00982242"/>
    <w:rsid w:val="0098232B"/>
    <w:rsid w:val="00984E1D"/>
    <w:rsid w:val="00984F92"/>
    <w:rsid w:val="00990882"/>
    <w:rsid w:val="00993A17"/>
    <w:rsid w:val="00995028"/>
    <w:rsid w:val="00996754"/>
    <w:rsid w:val="00997CB0"/>
    <w:rsid w:val="009A28BD"/>
    <w:rsid w:val="009B00CF"/>
    <w:rsid w:val="009B4054"/>
    <w:rsid w:val="009B64E1"/>
    <w:rsid w:val="009B7272"/>
    <w:rsid w:val="009B7D25"/>
    <w:rsid w:val="009C03C7"/>
    <w:rsid w:val="009C4917"/>
    <w:rsid w:val="009C6A68"/>
    <w:rsid w:val="009D1082"/>
    <w:rsid w:val="009D545F"/>
    <w:rsid w:val="009D5E50"/>
    <w:rsid w:val="009D6710"/>
    <w:rsid w:val="009E142C"/>
    <w:rsid w:val="009E34E1"/>
    <w:rsid w:val="009E502C"/>
    <w:rsid w:val="009E6F43"/>
    <w:rsid w:val="009E6FC1"/>
    <w:rsid w:val="009E77BB"/>
    <w:rsid w:val="009F23E9"/>
    <w:rsid w:val="009F318A"/>
    <w:rsid w:val="009F3C50"/>
    <w:rsid w:val="009F4A46"/>
    <w:rsid w:val="009F6C77"/>
    <w:rsid w:val="00A00775"/>
    <w:rsid w:val="00A00F06"/>
    <w:rsid w:val="00A051E5"/>
    <w:rsid w:val="00A058E9"/>
    <w:rsid w:val="00A1574B"/>
    <w:rsid w:val="00A16F73"/>
    <w:rsid w:val="00A223B1"/>
    <w:rsid w:val="00A2545B"/>
    <w:rsid w:val="00A26850"/>
    <w:rsid w:val="00A26E26"/>
    <w:rsid w:val="00A311D3"/>
    <w:rsid w:val="00A31C94"/>
    <w:rsid w:val="00A3248A"/>
    <w:rsid w:val="00A33359"/>
    <w:rsid w:val="00A369E7"/>
    <w:rsid w:val="00A370CA"/>
    <w:rsid w:val="00A37CE7"/>
    <w:rsid w:val="00A51935"/>
    <w:rsid w:val="00A64EA9"/>
    <w:rsid w:val="00A664D8"/>
    <w:rsid w:val="00A67862"/>
    <w:rsid w:val="00A7048B"/>
    <w:rsid w:val="00A70645"/>
    <w:rsid w:val="00A708F9"/>
    <w:rsid w:val="00A7187A"/>
    <w:rsid w:val="00A769C6"/>
    <w:rsid w:val="00A820AC"/>
    <w:rsid w:val="00A87CE5"/>
    <w:rsid w:val="00A90CEA"/>
    <w:rsid w:val="00A92FDC"/>
    <w:rsid w:val="00A9550E"/>
    <w:rsid w:val="00AA041B"/>
    <w:rsid w:val="00AA152B"/>
    <w:rsid w:val="00AA18FF"/>
    <w:rsid w:val="00AA2B0C"/>
    <w:rsid w:val="00AA4D66"/>
    <w:rsid w:val="00AA516F"/>
    <w:rsid w:val="00AA58E5"/>
    <w:rsid w:val="00AA62B9"/>
    <w:rsid w:val="00AB0B3E"/>
    <w:rsid w:val="00AB1FB1"/>
    <w:rsid w:val="00AB2624"/>
    <w:rsid w:val="00AB2F9D"/>
    <w:rsid w:val="00AB6087"/>
    <w:rsid w:val="00AC3904"/>
    <w:rsid w:val="00AD192B"/>
    <w:rsid w:val="00AD7293"/>
    <w:rsid w:val="00AD7766"/>
    <w:rsid w:val="00AD7974"/>
    <w:rsid w:val="00AE026E"/>
    <w:rsid w:val="00AE0896"/>
    <w:rsid w:val="00AE0984"/>
    <w:rsid w:val="00AE4EB7"/>
    <w:rsid w:val="00AE5802"/>
    <w:rsid w:val="00AE78D4"/>
    <w:rsid w:val="00AE7967"/>
    <w:rsid w:val="00AF0D83"/>
    <w:rsid w:val="00AF0E97"/>
    <w:rsid w:val="00AF4EF2"/>
    <w:rsid w:val="00AF613B"/>
    <w:rsid w:val="00AF63BF"/>
    <w:rsid w:val="00AF7E2B"/>
    <w:rsid w:val="00B006DE"/>
    <w:rsid w:val="00B01C01"/>
    <w:rsid w:val="00B0240B"/>
    <w:rsid w:val="00B02A1C"/>
    <w:rsid w:val="00B102BF"/>
    <w:rsid w:val="00B13C86"/>
    <w:rsid w:val="00B14F2C"/>
    <w:rsid w:val="00B155EC"/>
    <w:rsid w:val="00B1616A"/>
    <w:rsid w:val="00B2083A"/>
    <w:rsid w:val="00B24581"/>
    <w:rsid w:val="00B31077"/>
    <w:rsid w:val="00B32880"/>
    <w:rsid w:val="00B3320F"/>
    <w:rsid w:val="00B34057"/>
    <w:rsid w:val="00B3473A"/>
    <w:rsid w:val="00B364D6"/>
    <w:rsid w:val="00B419F5"/>
    <w:rsid w:val="00B45F60"/>
    <w:rsid w:val="00B46AD5"/>
    <w:rsid w:val="00B46D09"/>
    <w:rsid w:val="00B471EE"/>
    <w:rsid w:val="00B4720D"/>
    <w:rsid w:val="00B52591"/>
    <w:rsid w:val="00B56B2F"/>
    <w:rsid w:val="00B64C15"/>
    <w:rsid w:val="00B6578B"/>
    <w:rsid w:val="00B6768F"/>
    <w:rsid w:val="00B67E59"/>
    <w:rsid w:val="00B709AF"/>
    <w:rsid w:val="00B7113E"/>
    <w:rsid w:val="00B72368"/>
    <w:rsid w:val="00B72B0B"/>
    <w:rsid w:val="00B76EEC"/>
    <w:rsid w:val="00B91B52"/>
    <w:rsid w:val="00B94C25"/>
    <w:rsid w:val="00B96A1A"/>
    <w:rsid w:val="00BA2248"/>
    <w:rsid w:val="00BA25FD"/>
    <w:rsid w:val="00BB040F"/>
    <w:rsid w:val="00BB15E8"/>
    <w:rsid w:val="00BB2A3B"/>
    <w:rsid w:val="00BB3907"/>
    <w:rsid w:val="00BB7601"/>
    <w:rsid w:val="00BB7C61"/>
    <w:rsid w:val="00BC3786"/>
    <w:rsid w:val="00BC6313"/>
    <w:rsid w:val="00BD00B7"/>
    <w:rsid w:val="00BD2C86"/>
    <w:rsid w:val="00BD589A"/>
    <w:rsid w:val="00BE1277"/>
    <w:rsid w:val="00BE18D0"/>
    <w:rsid w:val="00BE4372"/>
    <w:rsid w:val="00BE50EB"/>
    <w:rsid w:val="00BE738F"/>
    <w:rsid w:val="00BF0AEA"/>
    <w:rsid w:val="00BF35F7"/>
    <w:rsid w:val="00BF558E"/>
    <w:rsid w:val="00BF66C2"/>
    <w:rsid w:val="00BF66ED"/>
    <w:rsid w:val="00C00290"/>
    <w:rsid w:val="00C00CB8"/>
    <w:rsid w:val="00C010FF"/>
    <w:rsid w:val="00C01B87"/>
    <w:rsid w:val="00C02D8B"/>
    <w:rsid w:val="00C047B5"/>
    <w:rsid w:val="00C0687B"/>
    <w:rsid w:val="00C10FDD"/>
    <w:rsid w:val="00C112AB"/>
    <w:rsid w:val="00C13F2D"/>
    <w:rsid w:val="00C1503B"/>
    <w:rsid w:val="00C21E31"/>
    <w:rsid w:val="00C24EAE"/>
    <w:rsid w:val="00C2595F"/>
    <w:rsid w:val="00C261F7"/>
    <w:rsid w:val="00C2645A"/>
    <w:rsid w:val="00C273A4"/>
    <w:rsid w:val="00C31834"/>
    <w:rsid w:val="00C31C35"/>
    <w:rsid w:val="00C32FA6"/>
    <w:rsid w:val="00C3330C"/>
    <w:rsid w:val="00C33D07"/>
    <w:rsid w:val="00C35658"/>
    <w:rsid w:val="00C36845"/>
    <w:rsid w:val="00C44A52"/>
    <w:rsid w:val="00C47303"/>
    <w:rsid w:val="00C47853"/>
    <w:rsid w:val="00C54647"/>
    <w:rsid w:val="00C5567D"/>
    <w:rsid w:val="00C56E02"/>
    <w:rsid w:val="00C57A8B"/>
    <w:rsid w:val="00C6146D"/>
    <w:rsid w:val="00C61ED3"/>
    <w:rsid w:val="00C63E55"/>
    <w:rsid w:val="00C7229A"/>
    <w:rsid w:val="00C73EDB"/>
    <w:rsid w:val="00C73F4C"/>
    <w:rsid w:val="00C76022"/>
    <w:rsid w:val="00C763DD"/>
    <w:rsid w:val="00C77699"/>
    <w:rsid w:val="00C90339"/>
    <w:rsid w:val="00C91D62"/>
    <w:rsid w:val="00CA00FF"/>
    <w:rsid w:val="00CA01E0"/>
    <w:rsid w:val="00CA583E"/>
    <w:rsid w:val="00CA6F3B"/>
    <w:rsid w:val="00CB1CB8"/>
    <w:rsid w:val="00CB3A18"/>
    <w:rsid w:val="00CB3B12"/>
    <w:rsid w:val="00CB63A3"/>
    <w:rsid w:val="00CB7DA5"/>
    <w:rsid w:val="00CC6955"/>
    <w:rsid w:val="00CC6EE8"/>
    <w:rsid w:val="00CD1AE0"/>
    <w:rsid w:val="00CD60F8"/>
    <w:rsid w:val="00CD79A0"/>
    <w:rsid w:val="00CD7CFE"/>
    <w:rsid w:val="00CE6243"/>
    <w:rsid w:val="00D00ADA"/>
    <w:rsid w:val="00D015C9"/>
    <w:rsid w:val="00D0267A"/>
    <w:rsid w:val="00D03436"/>
    <w:rsid w:val="00D051B9"/>
    <w:rsid w:val="00D05FFC"/>
    <w:rsid w:val="00D11C9D"/>
    <w:rsid w:val="00D15A17"/>
    <w:rsid w:val="00D16672"/>
    <w:rsid w:val="00D170AD"/>
    <w:rsid w:val="00D173A4"/>
    <w:rsid w:val="00D21E05"/>
    <w:rsid w:val="00D23DCE"/>
    <w:rsid w:val="00D24762"/>
    <w:rsid w:val="00D24E6D"/>
    <w:rsid w:val="00D25590"/>
    <w:rsid w:val="00D27CCA"/>
    <w:rsid w:val="00D3074C"/>
    <w:rsid w:val="00D30BDE"/>
    <w:rsid w:val="00D317B0"/>
    <w:rsid w:val="00D31C7B"/>
    <w:rsid w:val="00D3776D"/>
    <w:rsid w:val="00D40B11"/>
    <w:rsid w:val="00D40DA8"/>
    <w:rsid w:val="00D441ED"/>
    <w:rsid w:val="00D44CC0"/>
    <w:rsid w:val="00D4625A"/>
    <w:rsid w:val="00D463ED"/>
    <w:rsid w:val="00D465F7"/>
    <w:rsid w:val="00D47BDB"/>
    <w:rsid w:val="00D47C47"/>
    <w:rsid w:val="00D524D8"/>
    <w:rsid w:val="00D532BD"/>
    <w:rsid w:val="00D5408E"/>
    <w:rsid w:val="00D63578"/>
    <w:rsid w:val="00D702D1"/>
    <w:rsid w:val="00D75A39"/>
    <w:rsid w:val="00D77B46"/>
    <w:rsid w:val="00D77DC3"/>
    <w:rsid w:val="00D811C3"/>
    <w:rsid w:val="00D83B01"/>
    <w:rsid w:val="00D86568"/>
    <w:rsid w:val="00D86988"/>
    <w:rsid w:val="00D87956"/>
    <w:rsid w:val="00D9233C"/>
    <w:rsid w:val="00D939BB"/>
    <w:rsid w:val="00D9669F"/>
    <w:rsid w:val="00DA0ED1"/>
    <w:rsid w:val="00DA29D1"/>
    <w:rsid w:val="00DA673A"/>
    <w:rsid w:val="00DB3C0A"/>
    <w:rsid w:val="00DC0BF8"/>
    <w:rsid w:val="00DC0FDD"/>
    <w:rsid w:val="00DC33B5"/>
    <w:rsid w:val="00DC523D"/>
    <w:rsid w:val="00DC53DB"/>
    <w:rsid w:val="00DC78AA"/>
    <w:rsid w:val="00DD20CB"/>
    <w:rsid w:val="00DD30F7"/>
    <w:rsid w:val="00DD3F59"/>
    <w:rsid w:val="00DE2BAE"/>
    <w:rsid w:val="00DE3384"/>
    <w:rsid w:val="00DE734E"/>
    <w:rsid w:val="00DF114B"/>
    <w:rsid w:val="00DF72B6"/>
    <w:rsid w:val="00E010E0"/>
    <w:rsid w:val="00E07E90"/>
    <w:rsid w:val="00E167E8"/>
    <w:rsid w:val="00E17AD4"/>
    <w:rsid w:val="00E222FC"/>
    <w:rsid w:val="00E23448"/>
    <w:rsid w:val="00E27FA1"/>
    <w:rsid w:val="00E33311"/>
    <w:rsid w:val="00E34400"/>
    <w:rsid w:val="00E34606"/>
    <w:rsid w:val="00E40D9F"/>
    <w:rsid w:val="00E470C6"/>
    <w:rsid w:val="00E472AB"/>
    <w:rsid w:val="00E5178E"/>
    <w:rsid w:val="00E53E20"/>
    <w:rsid w:val="00E56FD3"/>
    <w:rsid w:val="00E67C38"/>
    <w:rsid w:val="00E719AE"/>
    <w:rsid w:val="00E8004B"/>
    <w:rsid w:val="00E80C86"/>
    <w:rsid w:val="00E80F63"/>
    <w:rsid w:val="00E82029"/>
    <w:rsid w:val="00E8359F"/>
    <w:rsid w:val="00E90680"/>
    <w:rsid w:val="00E92B83"/>
    <w:rsid w:val="00E93D78"/>
    <w:rsid w:val="00E93E8E"/>
    <w:rsid w:val="00E97166"/>
    <w:rsid w:val="00E9733A"/>
    <w:rsid w:val="00EA26FE"/>
    <w:rsid w:val="00EA2D0B"/>
    <w:rsid w:val="00EA3A62"/>
    <w:rsid w:val="00EA47E8"/>
    <w:rsid w:val="00EA5DC6"/>
    <w:rsid w:val="00EB0A8C"/>
    <w:rsid w:val="00EB34AE"/>
    <w:rsid w:val="00EB4326"/>
    <w:rsid w:val="00EB4ED6"/>
    <w:rsid w:val="00EB62DD"/>
    <w:rsid w:val="00EC2227"/>
    <w:rsid w:val="00EC51E4"/>
    <w:rsid w:val="00EC60B0"/>
    <w:rsid w:val="00ED095B"/>
    <w:rsid w:val="00ED0A73"/>
    <w:rsid w:val="00ED4088"/>
    <w:rsid w:val="00ED5138"/>
    <w:rsid w:val="00ED5C3A"/>
    <w:rsid w:val="00EE0228"/>
    <w:rsid w:val="00EE0D96"/>
    <w:rsid w:val="00EE43CF"/>
    <w:rsid w:val="00EE6859"/>
    <w:rsid w:val="00EF035F"/>
    <w:rsid w:val="00F00EED"/>
    <w:rsid w:val="00F02C24"/>
    <w:rsid w:val="00F02F4F"/>
    <w:rsid w:val="00F044A4"/>
    <w:rsid w:val="00F06582"/>
    <w:rsid w:val="00F106F8"/>
    <w:rsid w:val="00F10ED4"/>
    <w:rsid w:val="00F128AF"/>
    <w:rsid w:val="00F14504"/>
    <w:rsid w:val="00F17A94"/>
    <w:rsid w:val="00F20380"/>
    <w:rsid w:val="00F220DD"/>
    <w:rsid w:val="00F23648"/>
    <w:rsid w:val="00F24216"/>
    <w:rsid w:val="00F2445E"/>
    <w:rsid w:val="00F2482C"/>
    <w:rsid w:val="00F27C64"/>
    <w:rsid w:val="00F3499C"/>
    <w:rsid w:val="00F36570"/>
    <w:rsid w:val="00F407A4"/>
    <w:rsid w:val="00F429CF"/>
    <w:rsid w:val="00F4396E"/>
    <w:rsid w:val="00F4470E"/>
    <w:rsid w:val="00F44797"/>
    <w:rsid w:val="00F452D5"/>
    <w:rsid w:val="00F53703"/>
    <w:rsid w:val="00F54402"/>
    <w:rsid w:val="00F579AA"/>
    <w:rsid w:val="00F57F95"/>
    <w:rsid w:val="00F62320"/>
    <w:rsid w:val="00F64852"/>
    <w:rsid w:val="00F70B35"/>
    <w:rsid w:val="00F71A01"/>
    <w:rsid w:val="00F724EE"/>
    <w:rsid w:val="00F7279E"/>
    <w:rsid w:val="00F76382"/>
    <w:rsid w:val="00F7724C"/>
    <w:rsid w:val="00F80FC3"/>
    <w:rsid w:val="00F817FB"/>
    <w:rsid w:val="00F81969"/>
    <w:rsid w:val="00F8362E"/>
    <w:rsid w:val="00F8531B"/>
    <w:rsid w:val="00F94109"/>
    <w:rsid w:val="00F9434C"/>
    <w:rsid w:val="00F972D8"/>
    <w:rsid w:val="00F9762C"/>
    <w:rsid w:val="00FA03E6"/>
    <w:rsid w:val="00FA1814"/>
    <w:rsid w:val="00FA314B"/>
    <w:rsid w:val="00FA44D9"/>
    <w:rsid w:val="00FA45FC"/>
    <w:rsid w:val="00FA60C8"/>
    <w:rsid w:val="00FA798E"/>
    <w:rsid w:val="00FA7B02"/>
    <w:rsid w:val="00FA7F07"/>
    <w:rsid w:val="00FB187A"/>
    <w:rsid w:val="00FB5517"/>
    <w:rsid w:val="00FB65A6"/>
    <w:rsid w:val="00FB6F46"/>
    <w:rsid w:val="00FB77BF"/>
    <w:rsid w:val="00FC040F"/>
    <w:rsid w:val="00FC04C1"/>
    <w:rsid w:val="00FC23A1"/>
    <w:rsid w:val="00FC2E7F"/>
    <w:rsid w:val="00FC4AC3"/>
    <w:rsid w:val="00FD15D9"/>
    <w:rsid w:val="00FD50CB"/>
    <w:rsid w:val="00FD594A"/>
    <w:rsid w:val="00FD6575"/>
    <w:rsid w:val="00FE00B0"/>
    <w:rsid w:val="00FE1B2B"/>
    <w:rsid w:val="00FE53E2"/>
    <w:rsid w:val="00FE60C8"/>
    <w:rsid w:val="00FE6BF1"/>
    <w:rsid w:val="00FF259A"/>
    <w:rsid w:val="00FF4A4F"/>
    <w:rsid w:val="00FF4BFD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9"/>
  </w:style>
  <w:style w:type="paragraph" w:styleId="1">
    <w:name w:val="heading 1"/>
    <w:basedOn w:val="a"/>
    <w:next w:val="a"/>
    <w:link w:val="10"/>
    <w:uiPriority w:val="9"/>
    <w:qFormat/>
    <w:rsid w:val="002C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2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923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3220E"/>
    <w:pPr>
      <w:ind w:left="720"/>
      <w:contextualSpacing/>
    </w:pPr>
  </w:style>
  <w:style w:type="table" w:styleId="a4">
    <w:name w:val="Table Grid"/>
    <w:basedOn w:val="a1"/>
    <w:uiPriority w:val="59"/>
    <w:rsid w:val="00032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80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E03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314"/>
    <w:rPr>
      <w:rFonts w:eastAsiaTheme="minorHAns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E031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a"/>
    <w:uiPriority w:val="99"/>
    <w:rsid w:val="005E031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a">
    <w:name w:val="Body Text"/>
    <w:basedOn w:val="a"/>
    <w:link w:val="ab"/>
    <w:unhideWhenUsed/>
    <w:rsid w:val="005E0314"/>
    <w:pPr>
      <w:spacing w:after="120"/>
    </w:pPr>
  </w:style>
  <w:style w:type="character" w:customStyle="1" w:styleId="ab">
    <w:name w:val="Основной текст Знак"/>
    <w:basedOn w:val="a0"/>
    <w:link w:val="aa"/>
    <w:rsid w:val="005E0314"/>
  </w:style>
  <w:style w:type="paragraph" w:styleId="13">
    <w:name w:val="index 1"/>
    <w:basedOn w:val="a"/>
    <w:next w:val="a"/>
    <w:autoRedefine/>
    <w:uiPriority w:val="99"/>
    <w:semiHidden/>
    <w:unhideWhenUsed/>
    <w:rsid w:val="005E0314"/>
    <w:pPr>
      <w:spacing w:after="0" w:line="240" w:lineRule="auto"/>
      <w:ind w:left="220" w:hanging="220"/>
    </w:pPr>
  </w:style>
  <w:style w:type="paragraph" w:styleId="ac">
    <w:name w:val="index heading"/>
    <w:basedOn w:val="a"/>
    <w:uiPriority w:val="99"/>
    <w:rsid w:val="005E0314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Default">
    <w:name w:val="Default"/>
    <w:rsid w:val="0092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725E24"/>
  </w:style>
  <w:style w:type="paragraph" w:customStyle="1" w:styleId="c7">
    <w:name w:val="c7"/>
    <w:basedOn w:val="a"/>
    <w:uiPriority w:val="99"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383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EC0"/>
  </w:style>
  <w:style w:type="character" w:styleId="af">
    <w:name w:val="Strong"/>
    <w:basedOn w:val="a0"/>
    <w:uiPriority w:val="22"/>
    <w:qFormat/>
    <w:rsid w:val="0038720C"/>
    <w:rPr>
      <w:b/>
      <w:bCs/>
    </w:rPr>
  </w:style>
  <w:style w:type="character" w:customStyle="1" w:styleId="BalloonTextChar">
    <w:name w:val="Balloon Text Char"/>
    <w:uiPriority w:val="99"/>
    <w:semiHidden/>
    <w:locked/>
    <w:rsid w:val="00D9233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9233C"/>
    <w:rPr>
      <w:rFonts w:ascii="Times New Roman" w:eastAsia="Times New Roman" w:hAnsi="Times New Roman"/>
      <w:sz w:val="0"/>
      <w:szCs w:val="0"/>
    </w:rPr>
  </w:style>
  <w:style w:type="table" w:customStyle="1" w:styleId="14">
    <w:name w:val="Сетка таблицы1"/>
    <w:basedOn w:val="a1"/>
    <w:next w:val="a4"/>
    <w:uiPriority w:val="59"/>
    <w:rsid w:val="00044E4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unhideWhenUsed/>
    <w:rsid w:val="00AB0B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0B3E"/>
    <w:rPr>
      <w:sz w:val="16"/>
      <w:szCs w:val="16"/>
    </w:rPr>
  </w:style>
  <w:style w:type="paragraph" w:customStyle="1" w:styleId="15">
    <w:name w:val="Абзац списка1"/>
    <w:basedOn w:val="a"/>
    <w:rsid w:val="00AB0B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AB0B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Emphasis"/>
    <w:basedOn w:val="a0"/>
    <w:uiPriority w:val="99"/>
    <w:qFormat/>
    <w:rsid w:val="00AB0B3E"/>
    <w:rPr>
      <w:rFonts w:cs="Times New Roman"/>
      <w:i/>
      <w:iCs/>
    </w:rPr>
  </w:style>
  <w:style w:type="paragraph" w:customStyle="1" w:styleId="style10">
    <w:name w:val="style10"/>
    <w:basedOn w:val="a"/>
    <w:uiPriority w:val="99"/>
    <w:rsid w:val="000A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264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425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Основной текст_"/>
    <w:basedOn w:val="a0"/>
    <w:link w:val="21"/>
    <w:rsid w:val="0042598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42598F"/>
    <w:pPr>
      <w:shd w:val="clear" w:color="auto" w:fill="FFFFFF"/>
      <w:spacing w:after="0" w:line="370" w:lineRule="exact"/>
      <w:ind w:hanging="440"/>
      <w:jc w:val="both"/>
    </w:pPr>
    <w:rPr>
      <w:sz w:val="27"/>
      <w:szCs w:val="27"/>
    </w:rPr>
  </w:style>
  <w:style w:type="paragraph" w:customStyle="1" w:styleId="22">
    <w:name w:val="Без интервала2"/>
    <w:rsid w:val="002C66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23">
    <w:name w:val="c23"/>
    <w:basedOn w:val="a0"/>
    <w:rsid w:val="002C668F"/>
  </w:style>
  <w:style w:type="character" w:customStyle="1" w:styleId="c3">
    <w:name w:val="c3"/>
    <w:basedOn w:val="a0"/>
    <w:rsid w:val="002C668F"/>
  </w:style>
  <w:style w:type="character" w:customStyle="1" w:styleId="fontstyle01">
    <w:name w:val="fontstyle01"/>
    <w:basedOn w:val="a0"/>
    <w:rsid w:val="006565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3">
    <w:name w:val="Сетка таблицы2"/>
    <w:basedOn w:val="a1"/>
    <w:next w:val="a4"/>
    <w:uiPriority w:val="59"/>
    <w:rsid w:val="00321B0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321B0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qFormat/>
    <w:rsid w:val="00321B04"/>
    <w:pPr>
      <w:suppressLineNumbers/>
    </w:pPr>
    <w:rPr>
      <w:rFonts w:ascii="Calibri" w:hAnsi="Calibri"/>
      <w:color w:val="00000A"/>
    </w:rPr>
  </w:style>
  <w:style w:type="table" w:customStyle="1" w:styleId="41">
    <w:name w:val="Сетка таблицы4"/>
    <w:basedOn w:val="a1"/>
    <w:next w:val="a4"/>
    <w:uiPriority w:val="59"/>
    <w:rsid w:val="007D50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basedOn w:val="a0"/>
    <w:link w:val="af4"/>
    <w:uiPriority w:val="99"/>
    <w:semiHidden/>
    <w:rsid w:val="0000431C"/>
    <w:rPr>
      <w:rFonts w:eastAsiaTheme="minorHAnsi"/>
      <w:lang w:eastAsia="en-US"/>
    </w:rPr>
  </w:style>
  <w:style w:type="paragraph" w:styleId="af4">
    <w:name w:val="footer"/>
    <w:basedOn w:val="a"/>
    <w:link w:val="af3"/>
    <w:uiPriority w:val="99"/>
    <w:semiHidden/>
    <w:unhideWhenUsed/>
    <w:rsid w:val="0000431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2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A51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A516F"/>
    <w:pPr>
      <w:widowControl w:val="0"/>
      <w:autoSpaceDE w:val="0"/>
      <w:autoSpaceDN w:val="0"/>
      <w:spacing w:after="0" w:line="240" w:lineRule="auto"/>
      <w:ind w:left="9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A516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92000"/>
    <w:rPr>
      <w:color w:val="605E5C"/>
      <w:shd w:val="clear" w:color="auto" w:fill="E1DFDD"/>
    </w:rPr>
  </w:style>
  <w:style w:type="table" w:customStyle="1" w:styleId="410">
    <w:name w:val="Сетка таблицы41"/>
    <w:basedOn w:val="a1"/>
    <w:next w:val="a4"/>
    <w:uiPriority w:val="59"/>
    <w:rsid w:val="00192000"/>
    <w:pPr>
      <w:spacing w:after="0" w:line="240" w:lineRule="auto"/>
    </w:pPr>
    <w:rPr>
      <w:rFonts w:ascii="Times New Roman" w:eastAsiaTheme="minorHAnsi" w:hAnsi="Times New Roman"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192000"/>
    <w:rPr>
      <w:color w:val="800080" w:themeColor="followed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19200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92000"/>
  </w:style>
  <w:style w:type="table" w:customStyle="1" w:styleId="111">
    <w:name w:val="Сетка таблицы11"/>
    <w:basedOn w:val="a1"/>
    <w:next w:val="a4"/>
    <w:uiPriority w:val="59"/>
    <w:rsid w:val="00805308"/>
    <w:pPr>
      <w:spacing w:after="0" w:line="240" w:lineRule="auto"/>
    </w:pPr>
    <w:rPr>
      <w:rFonts w:ascii="Times New Roman" w:eastAsia="Calibri" w:hAnsi="Times New Roman"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358">
                  <w:marLeft w:val="171"/>
                  <w:marRight w:val="171"/>
                  <w:marTop w:val="343"/>
                  <w:marBottom w:val="1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.bkobr.ru/images/gallery/0694/001.jpg" TargetMode="External"/><Relationship Id="rId13" Type="http://schemas.openxmlformats.org/officeDocument/2006/relationships/hyperlink" Target="https://ddt.bkobr.ru/images/files/personalnyy_sostav_pedagogicheskih_rabotnikov_mbu_do_dd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dt.bkobr.ru/images/gallery/0694/001.jpg" TargetMode="External"/><Relationship Id="rId12" Type="http://schemas.openxmlformats.org/officeDocument/2006/relationships/hyperlink" Target="https://ddt.bkobr.ru/images/gallery/0482/1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dt.bkobr.ru/images/gallery/0694/001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dt.bkobr.ru/images/gallery/0745/0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dt.bkobr.ru/images/gallery/0698/01.jpg" TargetMode="External"/><Relationship Id="rId14" Type="http://schemas.openxmlformats.org/officeDocument/2006/relationships/hyperlink" Target="https://ddt.bkobr.ru/images/gallery/0744/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12072-3101-4CCF-AFB4-E8AD39A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4735</TotalTime>
  <Pages>96</Pages>
  <Words>27141</Words>
  <Characters>154707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181486</CharactersWithSpaces>
  <SharedDoc>false</SharedDoc>
  <HLinks>
    <vt:vector size="30" baseType="variant"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https://ddt.bkobr.ru/</vt:lpwstr>
      </vt:variant>
      <vt:variant>
        <vt:lpwstr/>
      </vt:variant>
      <vt:variant>
        <vt:i4>2162744</vt:i4>
      </vt:variant>
      <vt:variant>
        <vt:i4>9</vt:i4>
      </vt:variant>
      <vt:variant>
        <vt:i4>0</vt:i4>
      </vt:variant>
      <vt:variant>
        <vt:i4>5</vt:i4>
      </vt:variant>
      <vt:variant>
        <vt:lpwstr>https://vk.com/id179295449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https://rusdeutsch.ru/Nachrichten/13353</vt:lpwstr>
      </vt:variant>
      <vt:variant>
        <vt:lpwstr/>
      </vt:variant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https://m.facebook.com/story.php?story_fbid=2888455484766056&amp;id=100008048979741</vt:lpwstr>
      </vt:variant>
      <vt:variant>
        <vt:lpwstr/>
      </vt:variant>
      <vt:variant>
        <vt:i4>5963821</vt:i4>
      </vt:variant>
      <vt:variant>
        <vt:i4>0</vt:i4>
      </vt:variant>
      <vt:variant>
        <vt:i4>0</vt:i4>
      </vt:variant>
      <vt:variant>
        <vt:i4>5</vt:i4>
      </vt:variant>
      <vt:variant>
        <vt:lpwstr>https://pvg.mk.ru/media/stage1/results/germ10_11tg.pdf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77</cp:revision>
  <cp:lastPrinted>2024-04-08T09:53:00Z</cp:lastPrinted>
  <dcterms:created xsi:type="dcterms:W3CDTF">2018-06-29T11:16:00Z</dcterms:created>
  <dcterms:modified xsi:type="dcterms:W3CDTF">2024-04-08T12:54:00Z</dcterms:modified>
</cp:coreProperties>
</file>